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E7502" w14:textId="6B99BA5D" w:rsidR="00B77BE2" w:rsidRPr="00A81DE5" w:rsidRDefault="00926976" w:rsidP="00B77BE2">
      <w:pPr>
        <w:jc w:val="center"/>
        <w:rPr>
          <w:rFonts w:cstheme="minorHAnsi"/>
          <w:b/>
          <w:lang w:val="fr-CA"/>
        </w:rPr>
      </w:pPr>
      <w:r w:rsidRPr="00A81DE5">
        <w:rPr>
          <w:rFonts w:cstheme="minorHAnsi"/>
          <w:b/>
          <w:lang w:val="fr-CA"/>
        </w:rPr>
        <w:t xml:space="preserve">DEMANDE </w:t>
      </w:r>
      <w:r w:rsidR="005B1081" w:rsidRPr="00A81DE5">
        <w:rPr>
          <w:rFonts w:cstheme="minorHAnsi"/>
          <w:b/>
          <w:lang w:val="fr-CA"/>
        </w:rPr>
        <w:t>D’AIDE FINANCIÈRE</w:t>
      </w:r>
      <w:r w:rsidRPr="00A81DE5">
        <w:rPr>
          <w:rFonts w:cstheme="minorHAnsi"/>
          <w:b/>
          <w:lang w:val="fr-CA"/>
        </w:rPr>
        <w:t xml:space="preserve"> </w:t>
      </w:r>
      <w:r w:rsidR="00131D03" w:rsidRPr="00A81DE5">
        <w:rPr>
          <w:rFonts w:cstheme="minorHAnsi"/>
          <w:b/>
          <w:lang w:val="fr-CA"/>
        </w:rPr>
        <w:t>AU</w:t>
      </w:r>
      <w:r w:rsidRPr="00A81DE5">
        <w:rPr>
          <w:rFonts w:cstheme="minorHAnsi"/>
          <w:b/>
          <w:lang w:val="fr-CA"/>
        </w:rPr>
        <w:t xml:space="preserve"> CONSEIL RÉGIONAL OU </w:t>
      </w:r>
      <w:r w:rsidR="00131D03" w:rsidRPr="00A81DE5">
        <w:rPr>
          <w:rFonts w:cstheme="minorHAnsi"/>
          <w:b/>
          <w:lang w:val="fr-CA"/>
        </w:rPr>
        <w:t>À</w:t>
      </w:r>
      <w:r w:rsidRPr="00A81DE5">
        <w:rPr>
          <w:rFonts w:cstheme="minorHAnsi"/>
          <w:b/>
          <w:lang w:val="fr-CA"/>
        </w:rPr>
        <w:t xml:space="preserve"> L’ÉUC</w:t>
      </w:r>
    </w:p>
    <w:p w14:paraId="27556C56" w14:textId="089DAB50" w:rsidR="000F3BF2" w:rsidRPr="00A81DE5" w:rsidRDefault="008F1912" w:rsidP="000F3BF2">
      <w:pPr>
        <w:rPr>
          <w:rFonts w:cstheme="minorHAnsi"/>
          <w:b/>
          <w:lang w:val="fr-CA"/>
        </w:rPr>
      </w:pPr>
      <w:r w:rsidRPr="00A81DE5">
        <w:rPr>
          <w:rFonts w:cstheme="minorHAnsi"/>
          <w:b/>
          <w:lang w:val="fr-CA"/>
        </w:rPr>
        <w:t xml:space="preserve">Lorsque vous faites une demande de prêt ou de fonds, veuillez répondre aux questions suivantes, fournir les rapports financiers des deux dernières années, le rapport annuel et le procès-verbal de la </w:t>
      </w:r>
      <w:r w:rsidR="002B032B" w:rsidRPr="00A81DE5">
        <w:rPr>
          <w:rFonts w:cstheme="minorHAnsi"/>
          <w:b/>
          <w:lang w:val="fr-CA"/>
        </w:rPr>
        <w:t>paroisse</w:t>
      </w:r>
      <w:r w:rsidRPr="00A81DE5">
        <w:rPr>
          <w:rFonts w:cstheme="minorHAnsi"/>
          <w:b/>
          <w:lang w:val="fr-CA"/>
        </w:rPr>
        <w:t xml:space="preserve"> et, si possible, l’historique et le plan </w:t>
      </w:r>
      <w:r w:rsidR="006B22F4" w:rsidRPr="00A81DE5">
        <w:rPr>
          <w:rFonts w:cstheme="minorHAnsi"/>
          <w:b/>
          <w:lang w:val="fr-CA"/>
        </w:rPr>
        <w:t>de l’intendance</w:t>
      </w:r>
      <w:r w:rsidRPr="00A81DE5">
        <w:rPr>
          <w:rFonts w:cstheme="minorHAnsi"/>
          <w:b/>
          <w:lang w:val="fr-CA"/>
        </w:rPr>
        <w:t>. Cette ligne directrice s’applique à l’année en cours jusqu’e</w:t>
      </w:r>
      <w:r w:rsidR="006B22F4" w:rsidRPr="00A81DE5">
        <w:rPr>
          <w:rFonts w:cstheme="minorHAnsi"/>
          <w:b/>
          <w:lang w:val="fr-CA"/>
        </w:rPr>
        <w:t>n</w:t>
      </w:r>
      <w:r w:rsidRPr="00A81DE5">
        <w:rPr>
          <w:rFonts w:cstheme="minorHAnsi"/>
          <w:b/>
          <w:lang w:val="fr-CA"/>
        </w:rPr>
        <w:t xml:space="preserve"> décembre 2020</w:t>
      </w:r>
      <w:r w:rsidR="000F3BF2" w:rsidRPr="00A81DE5">
        <w:rPr>
          <w:rFonts w:cstheme="minorHAnsi"/>
          <w:b/>
          <w:lang w:val="fr-CA"/>
        </w:rPr>
        <w:t xml:space="preserve">. </w:t>
      </w:r>
    </w:p>
    <w:p w14:paraId="490B88D8" w14:textId="0ECCA5F8" w:rsidR="00B77BE2" w:rsidRPr="00A81DE5" w:rsidRDefault="00B77BE2" w:rsidP="00B77BE2">
      <w:pPr>
        <w:rPr>
          <w:rFonts w:cstheme="minorHAnsi"/>
          <w:lang w:val="fr-CA"/>
        </w:rPr>
      </w:pPr>
      <w:r w:rsidRPr="00A81DE5">
        <w:rPr>
          <w:rFonts w:cstheme="minorHAnsi"/>
          <w:lang w:val="fr-CA"/>
        </w:rPr>
        <w:t>1.</w:t>
      </w:r>
      <w:r w:rsidRPr="00A81DE5">
        <w:rPr>
          <w:rFonts w:cstheme="minorHAnsi"/>
          <w:lang w:val="fr-CA"/>
        </w:rPr>
        <w:tab/>
      </w:r>
      <w:r w:rsidR="00C71B37" w:rsidRPr="00A81DE5">
        <w:rPr>
          <w:rFonts w:cstheme="minorHAnsi"/>
          <w:lang w:val="fr-CA"/>
        </w:rPr>
        <w:t xml:space="preserve">Votre paroisse a-t-elle </w:t>
      </w:r>
      <w:r w:rsidR="005D170E" w:rsidRPr="00A81DE5">
        <w:rPr>
          <w:rFonts w:cstheme="minorHAnsi"/>
          <w:lang w:val="fr-CA"/>
        </w:rPr>
        <w:t xml:space="preserve">présenté une demande </w:t>
      </w:r>
      <w:r w:rsidR="004C5A26" w:rsidRPr="00A81DE5">
        <w:rPr>
          <w:rFonts w:cstheme="minorHAnsi"/>
          <w:lang w:val="fr-CA"/>
        </w:rPr>
        <w:t>dans le cadre du programme de</w:t>
      </w:r>
      <w:r w:rsidR="00C71B37" w:rsidRPr="00A81DE5">
        <w:rPr>
          <w:rFonts w:cstheme="minorHAnsi"/>
          <w:lang w:val="fr-CA"/>
        </w:rPr>
        <w:t xml:space="preserve"> prêt sans intérêt et </w:t>
      </w:r>
      <w:r w:rsidR="004C5A26" w:rsidRPr="00A81DE5">
        <w:rPr>
          <w:rFonts w:cstheme="minorHAnsi"/>
          <w:lang w:val="fr-CA"/>
        </w:rPr>
        <w:t>de</w:t>
      </w:r>
      <w:r w:rsidR="00C71B37" w:rsidRPr="00A81DE5">
        <w:rPr>
          <w:rFonts w:cstheme="minorHAnsi"/>
          <w:lang w:val="fr-CA"/>
        </w:rPr>
        <w:t xml:space="preserve"> subvention salariale</w:t>
      </w:r>
      <w:r w:rsidR="00C23F67" w:rsidRPr="00A81DE5">
        <w:rPr>
          <w:rFonts w:cstheme="minorHAnsi"/>
          <w:lang w:val="fr-CA"/>
        </w:rPr>
        <w:t xml:space="preserve"> </w:t>
      </w:r>
      <w:r w:rsidR="00B25E58" w:rsidRPr="00A81DE5">
        <w:rPr>
          <w:rFonts w:cstheme="minorHAnsi"/>
          <w:lang w:val="fr-CA"/>
        </w:rPr>
        <w:t>du</w:t>
      </w:r>
      <w:r w:rsidR="00C23F67" w:rsidRPr="00A81DE5">
        <w:rPr>
          <w:rFonts w:cstheme="minorHAnsi"/>
          <w:lang w:val="fr-CA"/>
        </w:rPr>
        <w:t xml:space="preserve"> gouvernement fédéral</w:t>
      </w:r>
      <w:r w:rsidR="00C71B37" w:rsidRPr="00A81DE5">
        <w:rPr>
          <w:rFonts w:cstheme="minorHAnsi"/>
          <w:lang w:val="fr-CA"/>
        </w:rPr>
        <w:t xml:space="preserve">?  </w:t>
      </w:r>
      <w:r w:rsidR="00C23F67" w:rsidRPr="00A81DE5">
        <w:rPr>
          <w:rFonts w:cstheme="minorHAnsi"/>
          <w:lang w:val="fr-CA"/>
        </w:rPr>
        <w:t>Sinon</w:t>
      </w:r>
      <w:r w:rsidR="00C71B37" w:rsidRPr="00A81DE5">
        <w:rPr>
          <w:rFonts w:cstheme="minorHAnsi"/>
          <w:lang w:val="fr-CA"/>
        </w:rPr>
        <w:t xml:space="preserve">, vous engagerez-vous à le faire dès que le programme sera </w:t>
      </w:r>
      <w:r w:rsidR="009E3E1A" w:rsidRPr="00A81DE5">
        <w:rPr>
          <w:rFonts w:cstheme="minorHAnsi"/>
          <w:lang w:val="fr-CA"/>
        </w:rPr>
        <w:t>offert</w:t>
      </w:r>
      <w:r w:rsidR="00C71B37" w:rsidRPr="00A81DE5">
        <w:rPr>
          <w:rFonts w:cstheme="minorHAnsi"/>
          <w:lang w:val="fr-CA"/>
        </w:rPr>
        <w:t>?</w:t>
      </w:r>
    </w:p>
    <w:p w14:paraId="1E909E50" w14:textId="765FA70C" w:rsidR="00464F25" w:rsidRPr="00A81DE5" w:rsidRDefault="00B77BE2" w:rsidP="00B77BE2">
      <w:pPr>
        <w:rPr>
          <w:rFonts w:cstheme="minorHAnsi"/>
          <w:lang w:val="fr-CA"/>
        </w:rPr>
      </w:pPr>
      <w:r w:rsidRPr="00A81DE5">
        <w:rPr>
          <w:rFonts w:cstheme="minorHAnsi"/>
          <w:lang w:val="fr-CA"/>
        </w:rPr>
        <w:t>2.</w:t>
      </w:r>
      <w:r w:rsidRPr="00A81DE5">
        <w:rPr>
          <w:rFonts w:cstheme="minorHAnsi"/>
          <w:lang w:val="fr-CA"/>
        </w:rPr>
        <w:tab/>
      </w:r>
      <w:r w:rsidR="00464F25" w:rsidRPr="00A81DE5">
        <w:rPr>
          <w:rFonts w:cstheme="minorHAnsi"/>
          <w:lang w:val="fr-CA"/>
        </w:rPr>
        <w:t xml:space="preserve">Quelles initiatives d’intendance avez-vous mises en œuvre?  Comment avez-vous </w:t>
      </w:r>
      <w:r w:rsidR="008674F0" w:rsidRPr="00A81DE5">
        <w:rPr>
          <w:rFonts w:cstheme="minorHAnsi"/>
          <w:lang w:val="fr-CA"/>
        </w:rPr>
        <w:t>renseigné</w:t>
      </w:r>
      <w:r w:rsidR="00464F25" w:rsidRPr="00A81DE5">
        <w:rPr>
          <w:rFonts w:cstheme="minorHAnsi"/>
          <w:lang w:val="fr-CA"/>
        </w:rPr>
        <w:t xml:space="preserve"> la </w:t>
      </w:r>
      <w:r w:rsidR="008674F0" w:rsidRPr="00A81DE5">
        <w:rPr>
          <w:rFonts w:cstheme="minorHAnsi"/>
          <w:lang w:val="fr-CA"/>
        </w:rPr>
        <w:t>paroisse</w:t>
      </w:r>
      <w:r w:rsidR="00464F25" w:rsidRPr="00A81DE5">
        <w:rPr>
          <w:rFonts w:cstheme="minorHAnsi"/>
          <w:lang w:val="fr-CA"/>
        </w:rPr>
        <w:t xml:space="preserve"> </w:t>
      </w:r>
      <w:r w:rsidR="00600BA3" w:rsidRPr="00A81DE5">
        <w:rPr>
          <w:rFonts w:cstheme="minorHAnsi"/>
          <w:lang w:val="fr-CA"/>
        </w:rPr>
        <w:t>sur</w:t>
      </w:r>
      <w:r w:rsidR="00464F25" w:rsidRPr="00A81DE5">
        <w:rPr>
          <w:rFonts w:cstheme="minorHAnsi"/>
          <w:lang w:val="fr-CA"/>
        </w:rPr>
        <w:t xml:space="preserve"> ces options?</w:t>
      </w:r>
    </w:p>
    <w:p w14:paraId="7E9B564B" w14:textId="16E1B962" w:rsidR="00B77BE2" w:rsidRPr="00A81DE5" w:rsidRDefault="00B77BE2" w:rsidP="00B77BE2">
      <w:pPr>
        <w:rPr>
          <w:rFonts w:cstheme="minorHAnsi"/>
          <w:lang w:val="fr-CA"/>
        </w:rPr>
      </w:pPr>
      <w:r w:rsidRPr="00A81DE5">
        <w:rPr>
          <w:rFonts w:cstheme="minorHAnsi"/>
          <w:lang w:val="fr-CA"/>
        </w:rPr>
        <w:t>•</w:t>
      </w:r>
      <w:r w:rsidRPr="00A81DE5">
        <w:rPr>
          <w:rFonts w:cstheme="minorHAnsi"/>
          <w:lang w:val="fr-CA"/>
        </w:rPr>
        <w:tab/>
      </w:r>
      <w:proofErr w:type="spellStart"/>
      <w:r w:rsidRPr="00A81DE5">
        <w:rPr>
          <w:rFonts w:cstheme="minorHAnsi"/>
          <w:lang w:val="fr-CA"/>
        </w:rPr>
        <w:t>Cana</w:t>
      </w:r>
      <w:r w:rsidR="009C2A8A" w:rsidRPr="00A81DE5">
        <w:rPr>
          <w:rFonts w:cstheme="minorHAnsi"/>
          <w:lang w:val="fr-CA"/>
        </w:rPr>
        <w:t>Don</w:t>
      </w:r>
      <w:proofErr w:type="spellEnd"/>
    </w:p>
    <w:p w14:paraId="284A85CA" w14:textId="6A4A4A87" w:rsidR="00B77BE2" w:rsidRPr="00A81DE5" w:rsidRDefault="00B77BE2" w:rsidP="00B77BE2">
      <w:pPr>
        <w:rPr>
          <w:rFonts w:cstheme="minorHAnsi"/>
          <w:lang w:val="fr-CA"/>
        </w:rPr>
      </w:pPr>
      <w:r w:rsidRPr="00A81DE5">
        <w:rPr>
          <w:rFonts w:cstheme="minorHAnsi"/>
          <w:lang w:val="fr-CA"/>
        </w:rPr>
        <w:t>•</w:t>
      </w:r>
      <w:r w:rsidRPr="00A81DE5">
        <w:rPr>
          <w:rFonts w:cstheme="minorHAnsi"/>
          <w:lang w:val="fr-CA"/>
        </w:rPr>
        <w:tab/>
      </w:r>
      <w:r w:rsidR="001831FC" w:rsidRPr="00A81DE5">
        <w:rPr>
          <w:rFonts w:cstheme="minorHAnsi"/>
          <w:lang w:val="fr-CA"/>
        </w:rPr>
        <w:t>Demande d’intervention de paye (DIP)</w:t>
      </w:r>
    </w:p>
    <w:p w14:paraId="4DFB6AAD" w14:textId="21002B74" w:rsidR="00B77BE2" w:rsidRPr="00A81DE5" w:rsidRDefault="00B77BE2" w:rsidP="00B77BE2">
      <w:pPr>
        <w:rPr>
          <w:rFonts w:cstheme="minorHAnsi"/>
          <w:lang w:val="fr-CA"/>
        </w:rPr>
      </w:pPr>
      <w:r w:rsidRPr="00A81DE5">
        <w:rPr>
          <w:rFonts w:cstheme="minorHAnsi"/>
          <w:lang w:val="fr-CA"/>
        </w:rPr>
        <w:t>•</w:t>
      </w:r>
      <w:r w:rsidRPr="00A81DE5">
        <w:rPr>
          <w:rFonts w:cstheme="minorHAnsi"/>
          <w:lang w:val="fr-CA"/>
        </w:rPr>
        <w:tab/>
      </w:r>
      <w:r w:rsidR="008254F1" w:rsidRPr="00A81DE5">
        <w:rPr>
          <w:rFonts w:cstheme="minorHAnsi"/>
          <w:lang w:val="fr-CA"/>
        </w:rPr>
        <w:t>Transfert électronique de fonds</w:t>
      </w:r>
    </w:p>
    <w:p w14:paraId="413855F3" w14:textId="5C3B8588" w:rsidR="00B77BE2" w:rsidRPr="00A81DE5" w:rsidRDefault="00B77BE2" w:rsidP="00B77BE2">
      <w:pPr>
        <w:rPr>
          <w:rFonts w:cstheme="minorHAnsi"/>
          <w:lang w:val="fr-CA"/>
        </w:rPr>
      </w:pPr>
      <w:r w:rsidRPr="00A81DE5">
        <w:rPr>
          <w:rFonts w:cstheme="minorHAnsi"/>
          <w:lang w:val="fr-CA"/>
        </w:rPr>
        <w:t>•</w:t>
      </w:r>
      <w:r w:rsidRPr="00A81DE5">
        <w:rPr>
          <w:rFonts w:cstheme="minorHAnsi"/>
          <w:lang w:val="fr-CA"/>
        </w:rPr>
        <w:tab/>
      </w:r>
      <w:r w:rsidR="008254F1" w:rsidRPr="00A81DE5">
        <w:rPr>
          <w:rFonts w:cstheme="minorHAnsi"/>
          <w:lang w:val="fr-CA"/>
        </w:rPr>
        <w:t>Chèques postdatés</w:t>
      </w:r>
    </w:p>
    <w:p w14:paraId="294622B8" w14:textId="01CEF319" w:rsidR="00B77BE2" w:rsidRPr="00A81DE5" w:rsidRDefault="00B77BE2" w:rsidP="00B77BE2">
      <w:pPr>
        <w:rPr>
          <w:rFonts w:cstheme="minorHAnsi"/>
          <w:lang w:val="fr-CA"/>
        </w:rPr>
      </w:pPr>
      <w:r w:rsidRPr="00A81DE5">
        <w:rPr>
          <w:rFonts w:cstheme="minorHAnsi"/>
          <w:lang w:val="fr-CA"/>
        </w:rPr>
        <w:t>•</w:t>
      </w:r>
      <w:r w:rsidRPr="00A81DE5">
        <w:rPr>
          <w:rFonts w:cstheme="minorHAnsi"/>
          <w:lang w:val="fr-CA"/>
        </w:rPr>
        <w:tab/>
      </w:r>
      <w:r w:rsidR="008254F1" w:rsidRPr="00A81DE5">
        <w:rPr>
          <w:rFonts w:cstheme="minorHAnsi"/>
          <w:lang w:val="fr-CA"/>
        </w:rPr>
        <w:t>Demander aux</w:t>
      </w:r>
      <w:r w:rsidR="00425C27" w:rsidRPr="00A81DE5">
        <w:rPr>
          <w:rFonts w:cstheme="minorHAnsi"/>
          <w:lang w:val="fr-CA"/>
        </w:rPr>
        <w:t xml:space="preserve"> personnes qui en ont les moyens de faire des dons plus élevés</w:t>
      </w:r>
    </w:p>
    <w:p w14:paraId="02AEC5B6" w14:textId="77777777" w:rsidR="00B77BE2" w:rsidRPr="00A81DE5" w:rsidRDefault="00B77BE2" w:rsidP="00B77BE2">
      <w:pPr>
        <w:rPr>
          <w:rFonts w:cstheme="minorHAnsi"/>
          <w:lang w:val="fr-CA"/>
        </w:rPr>
      </w:pPr>
    </w:p>
    <w:p w14:paraId="05E39AEE" w14:textId="76DDB631" w:rsidR="00B77BE2" w:rsidRPr="00A81DE5" w:rsidRDefault="00B77BE2" w:rsidP="00B77BE2">
      <w:pPr>
        <w:rPr>
          <w:rFonts w:cstheme="minorHAnsi"/>
          <w:lang w:val="fr-CA"/>
        </w:rPr>
      </w:pPr>
      <w:r w:rsidRPr="00A81DE5">
        <w:rPr>
          <w:rFonts w:cstheme="minorHAnsi"/>
          <w:lang w:val="fr-CA"/>
        </w:rPr>
        <w:t>3.</w:t>
      </w:r>
      <w:r w:rsidRPr="00A81DE5">
        <w:rPr>
          <w:rFonts w:cstheme="minorHAnsi"/>
          <w:lang w:val="fr-CA"/>
        </w:rPr>
        <w:tab/>
      </w:r>
      <w:r w:rsidR="002839D8" w:rsidRPr="00A81DE5">
        <w:rPr>
          <w:rFonts w:cstheme="minorHAnsi"/>
          <w:lang w:val="fr-CA"/>
        </w:rPr>
        <w:t>Avez-vous accès à une ligne de crédit? Avez-vous exploré cette option avec votre banque</w:t>
      </w:r>
      <w:r w:rsidR="008A43D9" w:rsidRPr="00A81DE5">
        <w:rPr>
          <w:rFonts w:cstheme="minorHAnsi"/>
          <w:lang w:val="fr-CA"/>
        </w:rPr>
        <w:t>?</w:t>
      </w:r>
      <w:r w:rsidR="002839D8" w:rsidRPr="00A81DE5">
        <w:rPr>
          <w:rFonts w:cstheme="minorHAnsi"/>
          <w:lang w:val="fr-CA"/>
        </w:rPr>
        <w:t xml:space="preserve"> (</w:t>
      </w:r>
      <w:r w:rsidR="008A43D9" w:rsidRPr="00A81DE5">
        <w:rPr>
          <w:rFonts w:cstheme="minorHAnsi"/>
          <w:lang w:val="fr-CA"/>
        </w:rPr>
        <w:t>Si</w:t>
      </w:r>
      <w:r w:rsidR="002839D8" w:rsidRPr="00A81DE5">
        <w:rPr>
          <w:rFonts w:cstheme="minorHAnsi"/>
          <w:lang w:val="fr-CA"/>
        </w:rPr>
        <w:t xml:space="preserve"> vous préférez</w:t>
      </w:r>
      <w:r w:rsidR="008A43D9" w:rsidRPr="00A81DE5">
        <w:rPr>
          <w:rFonts w:cstheme="minorHAnsi"/>
          <w:lang w:val="fr-CA"/>
        </w:rPr>
        <w:t>,</w:t>
      </w:r>
      <w:r w:rsidR="002839D8" w:rsidRPr="00A81DE5">
        <w:rPr>
          <w:rFonts w:cstheme="minorHAnsi"/>
          <w:lang w:val="fr-CA"/>
        </w:rPr>
        <w:t xml:space="preserve"> ou </w:t>
      </w:r>
      <w:r w:rsidR="008A43D9" w:rsidRPr="00A81DE5">
        <w:rPr>
          <w:rFonts w:cstheme="minorHAnsi"/>
          <w:lang w:val="fr-CA"/>
        </w:rPr>
        <w:t>si</w:t>
      </w:r>
      <w:r w:rsidR="001544E6" w:rsidRPr="00A81DE5">
        <w:rPr>
          <w:rFonts w:cstheme="minorHAnsi"/>
          <w:lang w:val="fr-CA"/>
        </w:rPr>
        <w:t xml:space="preserve"> vous</w:t>
      </w:r>
      <w:r w:rsidR="008A43D9" w:rsidRPr="00A81DE5">
        <w:rPr>
          <w:rFonts w:cstheme="minorHAnsi"/>
          <w:lang w:val="fr-CA"/>
        </w:rPr>
        <w:t xml:space="preserve"> </w:t>
      </w:r>
      <w:r w:rsidR="002839D8" w:rsidRPr="00A81DE5">
        <w:rPr>
          <w:rFonts w:cstheme="minorHAnsi"/>
          <w:lang w:val="fr-CA"/>
        </w:rPr>
        <w:t xml:space="preserve">n’êtes pas en mesure de </w:t>
      </w:r>
      <w:r w:rsidR="00357530" w:rsidRPr="00A81DE5">
        <w:rPr>
          <w:rFonts w:cstheme="minorHAnsi"/>
          <w:lang w:val="fr-CA"/>
        </w:rPr>
        <w:t>vendre</w:t>
      </w:r>
      <w:r w:rsidR="002839D8" w:rsidRPr="00A81DE5">
        <w:rPr>
          <w:rFonts w:cstheme="minorHAnsi"/>
          <w:lang w:val="fr-CA"/>
        </w:rPr>
        <w:t xml:space="preserve"> vos </w:t>
      </w:r>
      <w:r w:rsidR="00ED460B" w:rsidRPr="00A81DE5">
        <w:rPr>
          <w:rFonts w:cstheme="minorHAnsi"/>
          <w:lang w:val="fr-CA"/>
        </w:rPr>
        <w:t>placements</w:t>
      </w:r>
      <w:r w:rsidR="002839D8" w:rsidRPr="00A81DE5">
        <w:rPr>
          <w:rFonts w:cstheme="minorHAnsi"/>
          <w:lang w:val="fr-CA"/>
        </w:rPr>
        <w:t xml:space="preserve">, </w:t>
      </w:r>
      <w:r w:rsidR="001544E6" w:rsidRPr="00A81DE5">
        <w:rPr>
          <w:rFonts w:cstheme="minorHAnsi"/>
          <w:lang w:val="fr-CA"/>
        </w:rPr>
        <w:t>ceux-ci</w:t>
      </w:r>
      <w:r w:rsidR="002839D8" w:rsidRPr="00A81DE5">
        <w:rPr>
          <w:rFonts w:cstheme="minorHAnsi"/>
          <w:lang w:val="fr-CA"/>
        </w:rPr>
        <w:t xml:space="preserve"> p</w:t>
      </w:r>
      <w:r w:rsidR="001544E6" w:rsidRPr="00A81DE5">
        <w:rPr>
          <w:rFonts w:cstheme="minorHAnsi"/>
          <w:lang w:val="fr-CA"/>
        </w:rPr>
        <w:t>euv</w:t>
      </w:r>
      <w:r w:rsidR="002839D8" w:rsidRPr="00A81DE5">
        <w:rPr>
          <w:rFonts w:cstheme="minorHAnsi"/>
          <w:lang w:val="fr-CA"/>
        </w:rPr>
        <w:t>ent être utilisés comme garantie</w:t>
      </w:r>
      <w:r w:rsidR="0066728F" w:rsidRPr="00A81DE5">
        <w:rPr>
          <w:rFonts w:cstheme="minorHAnsi"/>
          <w:lang w:val="fr-CA"/>
        </w:rPr>
        <w:t>;</w:t>
      </w:r>
      <w:r w:rsidR="002839D8" w:rsidRPr="00A81DE5">
        <w:rPr>
          <w:rFonts w:cstheme="minorHAnsi"/>
          <w:lang w:val="fr-CA"/>
        </w:rPr>
        <w:t xml:space="preserve"> </w:t>
      </w:r>
      <w:r w:rsidR="00DF2D41" w:rsidRPr="00A81DE5">
        <w:rPr>
          <w:rFonts w:cstheme="minorHAnsi"/>
          <w:lang w:val="fr-CA"/>
        </w:rPr>
        <w:t xml:space="preserve">aussi, </w:t>
      </w:r>
      <w:r w:rsidR="00F604DB" w:rsidRPr="00A81DE5">
        <w:rPr>
          <w:rFonts w:cstheme="minorHAnsi"/>
          <w:lang w:val="fr-CA"/>
        </w:rPr>
        <w:t>au besoin, l’Église Unie</w:t>
      </w:r>
      <w:r w:rsidR="002839D8" w:rsidRPr="00A81DE5">
        <w:rPr>
          <w:rFonts w:cstheme="minorHAnsi"/>
          <w:lang w:val="fr-CA"/>
        </w:rPr>
        <w:t xml:space="preserve"> </w:t>
      </w:r>
      <w:r w:rsidR="00F604DB" w:rsidRPr="00A81DE5">
        <w:rPr>
          <w:rFonts w:cstheme="minorHAnsi"/>
          <w:lang w:val="fr-CA"/>
        </w:rPr>
        <w:t>peut se porter garante</w:t>
      </w:r>
      <w:r w:rsidR="002839D8" w:rsidRPr="00A81DE5">
        <w:rPr>
          <w:rFonts w:cstheme="minorHAnsi"/>
          <w:lang w:val="fr-CA"/>
        </w:rPr>
        <w:t>)?</w:t>
      </w:r>
    </w:p>
    <w:p w14:paraId="3A2CD960" w14:textId="7885D625" w:rsidR="00B77BE2" w:rsidRPr="00A81DE5" w:rsidRDefault="00B77BE2" w:rsidP="00B77BE2">
      <w:pPr>
        <w:rPr>
          <w:rFonts w:cstheme="minorHAnsi"/>
          <w:lang w:val="fr-CA"/>
        </w:rPr>
      </w:pPr>
      <w:r w:rsidRPr="00A81DE5">
        <w:rPr>
          <w:rFonts w:cstheme="minorHAnsi"/>
          <w:lang w:val="fr-CA"/>
        </w:rPr>
        <w:t>4.</w:t>
      </w:r>
      <w:r w:rsidRPr="00A81DE5">
        <w:rPr>
          <w:rFonts w:cstheme="minorHAnsi"/>
          <w:lang w:val="fr-CA"/>
        </w:rPr>
        <w:tab/>
      </w:r>
      <w:r w:rsidR="001E38E1" w:rsidRPr="00A81DE5">
        <w:rPr>
          <w:rFonts w:cstheme="minorHAnsi"/>
          <w:lang w:val="fr-CA"/>
        </w:rPr>
        <w:t xml:space="preserve">Disposez-vous de </w:t>
      </w:r>
      <w:r w:rsidR="00DA6E74" w:rsidRPr="00A81DE5">
        <w:rPr>
          <w:rFonts w:cstheme="minorHAnsi"/>
          <w:lang w:val="fr-CA"/>
        </w:rPr>
        <w:t>liquidités soumises à restriction</w:t>
      </w:r>
      <w:r w:rsidR="001E38E1" w:rsidRPr="00A81DE5">
        <w:rPr>
          <w:rFonts w:cstheme="minorHAnsi"/>
          <w:lang w:val="fr-CA"/>
        </w:rPr>
        <w:t xml:space="preserve"> </w:t>
      </w:r>
      <w:r w:rsidR="002677F8" w:rsidRPr="00A81DE5">
        <w:rPr>
          <w:rFonts w:cstheme="minorHAnsi"/>
          <w:lang w:val="fr-CA"/>
        </w:rPr>
        <w:t xml:space="preserve">auxquelles </w:t>
      </w:r>
      <w:r w:rsidR="001E38E1" w:rsidRPr="00A81DE5">
        <w:rPr>
          <w:rFonts w:cstheme="minorHAnsi"/>
          <w:lang w:val="fr-CA"/>
        </w:rPr>
        <w:t xml:space="preserve">vous pouvez </w:t>
      </w:r>
      <w:r w:rsidR="00800EE2" w:rsidRPr="00A81DE5">
        <w:rPr>
          <w:rFonts w:cstheme="minorHAnsi"/>
          <w:lang w:val="fr-CA"/>
        </w:rPr>
        <w:t>avoir accès</w:t>
      </w:r>
      <w:r w:rsidR="001E38E1" w:rsidRPr="00A81DE5">
        <w:rPr>
          <w:rFonts w:cstheme="minorHAnsi"/>
          <w:lang w:val="fr-CA"/>
        </w:rPr>
        <w:t xml:space="preserve">? (Veuillez fournir </w:t>
      </w:r>
      <w:r w:rsidR="00800EE2" w:rsidRPr="00A81DE5">
        <w:rPr>
          <w:rFonts w:cstheme="minorHAnsi"/>
          <w:lang w:val="fr-CA"/>
        </w:rPr>
        <w:t xml:space="preserve">les </w:t>
      </w:r>
      <w:r w:rsidR="001E38E1" w:rsidRPr="00A81DE5">
        <w:rPr>
          <w:rFonts w:cstheme="minorHAnsi"/>
          <w:lang w:val="fr-CA"/>
        </w:rPr>
        <w:t>état</w:t>
      </w:r>
      <w:r w:rsidR="00800EE2" w:rsidRPr="00A81DE5">
        <w:rPr>
          <w:rFonts w:cstheme="minorHAnsi"/>
          <w:lang w:val="fr-CA"/>
        </w:rPr>
        <w:t>s</w:t>
      </w:r>
      <w:r w:rsidR="001E38E1" w:rsidRPr="00A81DE5">
        <w:rPr>
          <w:rFonts w:cstheme="minorHAnsi"/>
          <w:lang w:val="fr-CA"/>
        </w:rPr>
        <w:t xml:space="preserve"> financier</w:t>
      </w:r>
      <w:r w:rsidR="00800EE2" w:rsidRPr="00A81DE5">
        <w:rPr>
          <w:rFonts w:cstheme="minorHAnsi"/>
          <w:lang w:val="fr-CA"/>
        </w:rPr>
        <w:t>s inclus</w:t>
      </w:r>
      <w:r w:rsidR="001E38E1" w:rsidRPr="00A81DE5">
        <w:rPr>
          <w:rFonts w:cstheme="minorHAnsi"/>
          <w:lang w:val="fr-CA"/>
        </w:rPr>
        <w:t xml:space="preserve"> </w:t>
      </w:r>
      <w:r w:rsidR="00800EE2" w:rsidRPr="00A81DE5">
        <w:rPr>
          <w:rFonts w:cstheme="minorHAnsi"/>
          <w:lang w:val="fr-CA"/>
        </w:rPr>
        <w:t>dans votre dernier rapport annuel.</w:t>
      </w:r>
      <w:r w:rsidR="001E38E1" w:rsidRPr="00A81DE5">
        <w:rPr>
          <w:rFonts w:cstheme="minorHAnsi"/>
          <w:lang w:val="fr-CA"/>
        </w:rPr>
        <w:t>)</w:t>
      </w:r>
    </w:p>
    <w:p w14:paraId="307B3271" w14:textId="161C9FD6" w:rsidR="00B77BE2" w:rsidRPr="00A81DE5" w:rsidRDefault="00B77BE2" w:rsidP="00B77BE2">
      <w:pPr>
        <w:rPr>
          <w:rFonts w:cstheme="minorHAnsi"/>
          <w:lang w:val="fr-CA"/>
        </w:rPr>
      </w:pPr>
      <w:r w:rsidRPr="00A81DE5">
        <w:rPr>
          <w:rFonts w:cstheme="minorHAnsi"/>
          <w:lang w:val="fr-CA"/>
        </w:rPr>
        <w:t>5.</w:t>
      </w:r>
      <w:r w:rsidRPr="00A81DE5">
        <w:rPr>
          <w:rFonts w:cstheme="minorHAnsi"/>
          <w:lang w:val="fr-CA"/>
        </w:rPr>
        <w:tab/>
      </w:r>
      <w:r w:rsidR="00800EE2" w:rsidRPr="00A81DE5">
        <w:rPr>
          <w:rFonts w:cstheme="minorHAnsi"/>
          <w:lang w:val="fr-CA"/>
        </w:rPr>
        <w:t xml:space="preserve">Avez-vous réduit </w:t>
      </w:r>
      <w:r w:rsidR="00D04E76" w:rsidRPr="00A81DE5">
        <w:rPr>
          <w:rFonts w:cstheme="minorHAnsi"/>
          <w:lang w:val="fr-CA"/>
        </w:rPr>
        <w:t>le plus</w:t>
      </w:r>
      <w:r w:rsidR="00800EE2" w:rsidRPr="00A81DE5">
        <w:rPr>
          <w:rFonts w:cstheme="minorHAnsi"/>
          <w:lang w:val="fr-CA"/>
        </w:rPr>
        <w:t xml:space="preserve"> possible </w:t>
      </w:r>
      <w:r w:rsidR="00D04E76" w:rsidRPr="00A81DE5">
        <w:rPr>
          <w:rFonts w:cstheme="minorHAnsi"/>
          <w:lang w:val="fr-CA"/>
        </w:rPr>
        <w:t>vos dépenses</w:t>
      </w:r>
      <w:r w:rsidRPr="00A81DE5">
        <w:rPr>
          <w:rFonts w:cstheme="minorHAnsi"/>
          <w:lang w:val="fr-CA"/>
        </w:rPr>
        <w:t>?</w:t>
      </w:r>
    </w:p>
    <w:p w14:paraId="014ADD8A" w14:textId="6F1CFC5D" w:rsidR="00B77BE2" w:rsidRPr="00A81DE5" w:rsidRDefault="00B77BE2" w:rsidP="00B77BE2">
      <w:pPr>
        <w:rPr>
          <w:rFonts w:cstheme="minorHAnsi"/>
          <w:lang w:val="fr-CA"/>
        </w:rPr>
      </w:pPr>
      <w:r w:rsidRPr="00A81DE5">
        <w:rPr>
          <w:rFonts w:cstheme="minorHAnsi"/>
          <w:lang w:val="fr-CA"/>
        </w:rPr>
        <w:t>•</w:t>
      </w:r>
      <w:r w:rsidRPr="00A81DE5">
        <w:rPr>
          <w:rFonts w:cstheme="minorHAnsi"/>
          <w:lang w:val="fr-CA"/>
        </w:rPr>
        <w:tab/>
      </w:r>
      <w:r w:rsidR="00A57C4F" w:rsidRPr="00A81DE5">
        <w:rPr>
          <w:rFonts w:cstheme="minorHAnsi"/>
          <w:lang w:val="fr-CA"/>
        </w:rPr>
        <w:t>suspendu le paiement des cotisations nationales</w:t>
      </w:r>
    </w:p>
    <w:p w14:paraId="3021AB5C" w14:textId="63EC0EBF" w:rsidR="00B77BE2" w:rsidRPr="00A81DE5" w:rsidRDefault="00B77BE2" w:rsidP="00B77BE2">
      <w:pPr>
        <w:rPr>
          <w:rFonts w:cstheme="minorHAnsi"/>
          <w:lang w:val="fr-CA"/>
        </w:rPr>
      </w:pPr>
      <w:r w:rsidRPr="00A81DE5">
        <w:rPr>
          <w:rFonts w:cstheme="minorHAnsi"/>
          <w:lang w:val="fr-CA"/>
        </w:rPr>
        <w:t>•</w:t>
      </w:r>
      <w:r w:rsidRPr="00A81DE5">
        <w:rPr>
          <w:rFonts w:cstheme="minorHAnsi"/>
          <w:lang w:val="fr-CA"/>
        </w:rPr>
        <w:tab/>
      </w:r>
      <w:r w:rsidR="00A57C4F" w:rsidRPr="00A81DE5">
        <w:rPr>
          <w:rFonts w:cstheme="minorHAnsi"/>
          <w:lang w:val="fr-CA"/>
        </w:rPr>
        <w:t>suspendu le paiement du loyer</w:t>
      </w:r>
    </w:p>
    <w:p w14:paraId="16B7B30E" w14:textId="4647DC2E" w:rsidR="00B77BE2" w:rsidRPr="00A81DE5" w:rsidRDefault="00B77BE2" w:rsidP="00B77BE2">
      <w:pPr>
        <w:rPr>
          <w:rFonts w:cstheme="minorHAnsi"/>
          <w:lang w:val="fr-CA"/>
        </w:rPr>
      </w:pPr>
      <w:r w:rsidRPr="00A81DE5">
        <w:rPr>
          <w:rFonts w:cstheme="minorHAnsi"/>
          <w:lang w:val="fr-CA"/>
        </w:rPr>
        <w:t>•</w:t>
      </w:r>
      <w:r w:rsidRPr="00A81DE5">
        <w:rPr>
          <w:rFonts w:cstheme="minorHAnsi"/>
          <w:lang w:val="fr-CA"/>
        </w:rPr>
        <w:tab/>
      </w:r>
      <w:r w:rsidR="00821A7C" w:rsidRPr="00A81DE5">
        <w:rPr>
          <w:rFonts w:cstheme="minorHAnsi"/>
          <w:lang w:val="fr-CA"/>
        </w:rPr>
        <w:t xml:space="preserve">modifié les </w:t>
      </w:r>
      <w:r w:rsidR="00DC5628" w:rsidRPr="00A81DE5">
        <w:rPr>
          <w:rFonts w:cstheme="minorHAnsi"/>
          <w:lang w:val="fr-CA"/>
        </w:rPr>
        <w:t xml:space="preserve">paiements d’assurance </w:t>
      </w:r>
      <w:r w:rsidR="00CF05AD" w:rsidRPr="00A81DE5">
        <w:rPr>
          <w:rFonts w:cstheme="minorHAnsi"/>
          <w:lang w:val="fr-CA"/>
        </w:rPr>
        <w:t>pour</w:t>
      </w:r>
      <w:r w:rsidR="00880C21" w:rsidRPr="00A81DE5">
        <w:rPr>
          <w:rFonts w:cstheme="minorHAnsi"/>
          <w:lang w:val="fr-CA"/>
        </w:rPr>
        <w:t xml:space="preserve"> des paiements mensuels</w:t>
      </w:r>
    </w:p>
    <w:p w14:paraId="41DC6FE6" w14:textId="77777777" w:rsidR="00A81DE5" w:rsidRPr="00A81DE5" w:rsidRDefault="00A81DE5" w:rsidP="00B77BE2">
      <w:pPr>
        <w:rPr>
          <w:rFonts w:cstheme="minorHAnsi"/>
          <w:lang w:val="fr-CA"/>
        </w:rPr>
      </w:pPr>
    </w:p>
    <w:p w14:paraId="2567CED3" w14:textId="7EBA0846" w:rsidR="00B77BE2" w:rsidRPr="00A81DE5" w:rsidRDefault="00B77BE2" w:rsidP="00B77BE2">
      <w:pPr>
        <w:rPr>
          <w:rFonts w:cstheme="minorHAnsi"/>
          <w:lang w:val="fr-CA"/>
        </w:rPr>
      </w:pPr>
      <w:r w:rsidRPr="00A81DE5">
        <w:rPr>
          <w:rFonts w:cstheme="minorHAnsi"/>
          <w:lang w:val="fr-CA"/>
        </w:rPr>
        <w:t>6.</w:t>
      </w:r>
      <w:r w:rsidRPr="00A81DE5">
        <w:rPr>
          <w:rFonts w:cstheme="minorHAnsi"/>
          <w:lang w:val="fr-CA"/>
        </w:rPr>
        <w:tab/>
      </w:r>
      <w:r w:rsidR="00EA70DD" w:rsidRPr="00A81DE5">
        <w:rPr>
          <w:rFonts w:cstheme="minorHAnsi"/>
          <w:lang w:val="fr-CA"/>
        </w:rPr>
        <w:t>À combien s’élève</w:t>
      </w:r>
      <w:r w:rsidR="007C1721" w:rsidRPr="00A81DE5">
        <w:rPr>
          <w:rFonts w:cstheme="minorHAnsi"/>
          <w:lang w:val="fr-CA"/>
        </w:rPr>
        <w:t>nt</w:t>
      </w:r>
      <w:r w:rsidR="00EA70DD" w:rsidRPr="00A81DE5">
        <w:rPr>
          <w:rFonts w:cstheme="minorHAnsi"/>
          <w:lang w:val="fr-CA"/>
        </w:rPr>
        <w:t xml:space="preserve"> votre revenu estimatif et vos dépenses</w:t>
      </w:r>
      <w:r w:rsidRPr="00A81DE5">
        <w:rPr>
          <w:rFonts w:cstheme="minorHAnsi"/>
          <w:lang w:val="fr-CA"/>
        </w:rPr>
        <w:t>?</w:t>
      </w:r>
    </w:p>
    <w:p w14:paraId="1A7643F7" w14:textId="77777777" w:rsidR="00B77BE2" w:rsidRPr="00A81DE5" w:rsidRDefault="00B77BE2" w:rsidP="00B77BE2">
      <w:pPr>
        <w:rPr>
          <w:rFonts w:cstheme="minorHAnsi"/>
          <w:lang w:val="fr-CA"/>
        </w:rPr>
      </w:pPr>
    </w:p>
    <w:p w14:paraId="461A2B9E" w14:textId="1333B32E" w:rsidR="00B77BE2" w:rsidRPr="00A81DE5" w:rsidRDefault="00B77BE2" w:rsidP="00B77BE2">
      <w:pPr>
        <w:rPr>
          <w:rFonts w:cstheme="minorHAnsi"/>
          <w:lang w:val="fr-CA"/>
        </w:rPr>
      </w:pPr>
      <w:r w:rsidRPr="00A81DE5">
        <w:rPr>
          <w:rFonts w:cstheme="minorHAnsi"/>
          <w:lang w:val="fr-CA"/>
        </w:rPr>
        <w:t>7.</w:t>
      </w:r>
      <w:r w:rsidRPr="00A81DE5">
        <w:rPr>
          <w:rFonts w:cstheme="minorHAnsi"/>
          <w:lang w:val="fr-CA"/>
        </w:rPr>
        <w:tab/>
      </w:r>
      <w:r w:rsidR="00395F56" w:rsidRPr="00A81DE5">
        <w:rPr>
          <w:rFonts w:cstheme="minorHAnsi"/>
          <w:lang w:val="fr-CA"/>
        </w:rPr>
        <w:t xml:space="preserve">Selon vous, </w:t>
      </w:r>
      <w:r w:rsidR="00FF62A4" w:rsidRPr="00A81DE5">
        <w:rPr>
          <w:rFonts w:cstheme="minorHAnsi"/>
          <w:lang w:val="fr-CA"/>
        </w:rPr>
        <w:t>à combien s’élèvera</w:t>
      </w:r>
      <w:r w:rsidR="00395F56" w:rsidRPr="00A81DE5">
        <w:rPr>
          <w:rFonts w:cstheme="minorHAnsi"/>
          <w:lang w:val="fr-CA"/>
        </w:rPr>
        <w:t xml:space="preserve"> votre déficit mensuel pendant la pandémie</w:t>
      </w:r>
      <w:r w:rsidRPr="00A81DE5">
        <w:rPr>
          <w:rFonts w:cstheme="minorHAnsi"/>
          <w:lang w:val="fr-CA"/>
        </w:rPr>
        <w:t>?</w:t>
      </w:r>
    </w:p>
    <w:p w14:paraId="6393A2EC" w14:textId="5594D36A" w:rsidR="00173676" w:rsidRPr="00A81DE5" w:rsidRDefault="00173676" w:rsidP="00B77BE2">
      <w:pPr>
        <w:rPr>
          <w:rFonts w:cstheme="minorHAnsi"/>
          <w:lang w:val="fr-CA"/>
        </w:rPr>
      </w:pPr>
    </w:p>
    <w:p w14:paraId="497F5C27" w14:textId="1F8052C2" w:rsidR="00173676" w:rsidRPr="00A81DE5" w:rsidRDefault="00173676" w:rsidP="00B77BE2">
      <w:pPr>
        <w:rPr>
          <w:rFonts w:cstheme="minorHAnsi"/>
          <w:lang w:val="fr-CA"/>
        </w:rPr>
      </w:pPr>
      <w:r w:rsidRPr="00A81DE5">
        <w:rPr>
          <w:rFonts w:cstheme="minorHAnsi"/>
          <w:lang w:val="fr-CA"/>
        </w:rPr>
        <w:t xml:space="preserve">8. </w:t>
      </w:r>
      <w:r w:rsidRPr="00A81DE5">
        <w:rPr>
          <w:rFonts w:cstheme="minorHAnsi"/>
          <w:lang w:val="fr-CA"/>
        </w:rPr>
        <w:tab/>
      </w:r>
      <w:r w:rsidR="00FF62A4" w:rsidRPr="00A81DE5">
        <w:rPr>
          <w:rFonts w:cstheme="minorHAnsi"/>
          <w:lang w:val="fr-CA"/>
        </w:rPr>
        <w:t>Quel est le plan de remboursement prévu si vous avez demandé un prêt</w:t>
      </w:r>
      <w:r w:rsidRPr="00A81DE5">
        <w:rPr>
          <w:rFonts w:cstheme="minorHAnsi"/>
          <w:lang w:val="fr-CA"/>
        </w:rPr>
        <w:t>?</w:t>
      </w:r>
    </w:p>
    <w:p w14:paraId="52472F9C" w14:textId="57297473" w:rsidR="007B78FD" w:rsidRPr="00A81DE5" w:rsidRDefault="00D82AA3" w:rsidP="00B77BE2">
      <w:pPr>
        <w:rPr>
          <w:rFonts w:cstheme="minorHAnsi"/>
          <w:lang w:val="fr-CA"/>
        </w:rPr>
      </w:pPr>
      <w:r w:rsidRPr="00A81DE5">
        <w:rPr>
          <w:rFonts w:cstheme="minorHAnsi"/>
          <w:lang w:val="fr-CA"/>
        </w:rPr>
        <w:lastRenderedPageBreak/>
        <w:t xml:space="preserve">Veuillez fournir la motion de votre </w:t>
      </w:r>
      <w:r w:rsidR="00CB4779" w:rsidRPr="00A81DE5">
        <w:rPr>
          <w:rFonts w:cstheme="minorHAnsi"/>
          <w:lang w:val="fr-CA"/>
        </w:rPr>
        <w:t>instance dirigeante</w:t>
      </w:r>
      <w:r w:rsidRPr="00A81DE5">
        <w:rPr>
          <w:rFonts w:cstheme="minorHAnsi"/>
          <w:lang w:val="fr-CA"/>
        </w:rPr>
        <w:t xml:space="preserve"> approuvant cette demande de prêt, y compris la date de l</w:t>
      </w:r>
      <w:r w:rsidR="0056061D" w:rsidRPr="00A81DE5">
        <w:rPr>
          <w:rFonts w:cstheme="minorHAnsi"/>
          <w:lang w:val="fr-CA"/>
        </w:rPr>
        <w:t xml:space="preserve">’assemblée </w:t>
      </w:r>
      <w:r w:rsidRPr="00A81DE5">
        <w:rPr>
          <w:rFonts w:cstheme="minorHAnsi"/>
          <w:lang w:val="fr-CA"/>
        </w:rPr>
        <w:t xml:space="preserve">et les noms </w:t>
      </w:r>
      <w:r w:rsidR="00505B63" w:rsidRPr="00A81DE5">
        <w:rPr>
          <w:rFonts w:cstheme="minorHAnsi"/>
          <w:lang w:val="fr-CA"/>
        </w:rPr>
        <w:t>des motionnaires</w:t>
      </w:r>
      <w:r w:rsidR="00B77BE2" w:rsidRPr="00A81DE5">
        <w:rPr>
          <w:rFonts w:cstheme="minorHAnsi"/>
          <w:lang w:val="fr-CA"/>
        </w:rPr>
        <w:t>.</w:t>
      </w:r>
    </w:p>
    <w:p w14:paraId="7FAD8F35" w14:textId="77777777" w:rsidR="00173676" w:rsidRPr="00A81DE5" w:rsidRDefault="00173676" w:rsidP="00B77BE2">
      <w:pPr>
        <w:rPr>
          <w:rFonts w:cstheme="minorHAnsi"/>
          <w:lang w:val="fr-CA"/>
        </w:rPr>
      </w:pPr>
    </w:p>
    <w:p w14:paraId="0B8A9159" w14:textId="5CE101E1" w:rsidR="00346D0C" w:rsidRPr="00A81DE5" w:rsidRDefault="00FF58EE" w:rsidP="00173676">
      <w:pPr>
        <w:rPr>
          <w:rFonts w:cstheme="minorHAnsi"/>
          <w:b/>
          <w:sz w:val="20"/>
          <w:szCs w:val="20"/>
          <w:lang w:val="fr-CA"/>
        </w:rPr>
      </w:pPr>
      <w:r w:rsidRPr="00A81DE5">
        <w:rPr>
          <w:rFonts w:cstheme="minorHAnsi"/>
          <w:b/>
          <w:sz w:val="20"/>
          <w:szCs w:val="20"/>
          <w:lang w:val="fr-CA"/>
        </w:rPr>
        <w:t>ASSEMBLÉES</w:t>
      </w:r>
      <w:r w:rsidR="00346D0C" w:rsidRPr="00A81DE5">
        <w:rPr>
          <w:rFonts w:cstheme="minorHAnsi"/>
          <w:b/>
          <w:sz w:val="20"/>
          <w:szCs w:val="20"/>
          <w:lang w:val="fr-CA"/>
        </w:rPr>
        <w:t xml:space="preserve"> DES </w:t>
      </w:r>
      <w:r w:rsidR="00760D39" w:rsidRPr="00A81DE5">
        <w:rPr>
          <w:rFonts w:cstheme="minorHAnsi"/>
          <w:b/>
          <w:sz w:val="20"/>
          <w:szCs w:val="20"/>
          <w:lang w:val="fr-CA"/>
        </w:rPr>
        <w:t xml:space="preserve">PAROISSES OU </w:t>
      </w:r>
      <w:r w:rsidR="00A01551" w:rsidRPr="00A81DE5">
        <w:rPr>
          <w:rFonts w:cstheme="minorHAnsi"/>
          <w:b/>
          <w:sz w:val="20"/>
          <w:szCs w:val="20"/>
          <w:lang w:val="fr-CA"/>
        </w:rPr>
        <w:t>DE L’INSTANCE DIRIGEANTE</w:t>
      </w:r>
      <w:r w:rsidR="00346D0C" w:rsidRPr="00A81DE5">
        <w:rPr>
          <w:rFonts w:cstheme="minorHAnsi"/>
          <w:b/>
          <w:sz w:val="20"/>
          <w:szCs w:val="20"/>
          <w:lang w:val="fr-CA"/>
        </w:rPr>
        <w:t xml:space="preserve"> PENDANT LA PAND</w:t>
      </w:r>
      <w:r w:rsidR="009C10D1" w:rsidRPr="00A81DE5">
        <w:rPr>
          <w:rFonts w:cstheme="minorHAnsi"/>
          <w:b/>
          <w:sz w:val="20"/>
          <w:szCs w:val="20"/>
          <w:lang w:val="fr-CA"/>
        </w:rPr>
        <w:t>É</w:t>
      </w:r>
      <w:r w:rsidR="00346D0C" w:rsidRPr="00A81DE5">
        <w:rPr>
          <w:rFonts w:cstheme="minorHAnsi"/>
          <w:b/>
          <w:sz w:val="20"/>
          <w:szCs w:val="20"/>
          <w:lang w:val="fr-CA"/>
        </w:rPr>
        <w:t>MIE</w:t>
      </w:r>
    </w:p>
    <w:p w14:paraId="01F96F3C" w14:textId="250E2272" w:rsidR="00173676" w:rsidRPr="00A81DE5" w:rsidRDefault="003919C6" w:rsidP="00173676">
      <w:pPr>
        <w:rPr>
          <w:rFonts w:cstheme="minorHAnsi"/>
          <w:sz w:val="20"/>
          <w:szCs w:val="20"/>
          <w:lang w:val="fr-CA"/>
        </w:rPr>
      </w:pPr>
      <w:r w:rsidRPr="00A81DE5">
        <w:rPr>
          <w:rFonts w:cstheme="minorHAnsi"/>
          <w:sz w:val="20"/>
          <w:szCs w:val="20"/>
          <w:lang w:val="fr-CA"/>
        </w:rPr>
        <w:t xml:space="preserve">L’important est que </w:t>
      </w:r>
      <w:r w:rsidR="00EF0BC1" w:rsidRPr="00A81DE5">
        <w:rPr>
          <w:rFonts w:cstheme="minorHAnsi"/>
          <w:sz w:val="20"/>
          <w:szCs w:val="20"/>
          <w:lang w:val="fr-CA"/>
        </w:rPr>
        <w:t>le pasteur ou la pasteur</w:t>
      </w:r>
      <w:r w:rsidR="001544E6" w:rsidRPr="00A81DE5">
        <w:rPr>
          <w:rFonts w:cstheme="minorHAnsi"/>
          <w:sz w:val="20"/>
          <w:szCs w:val="20"/>
          <w:lang w:val="fr-CA"/>
        </w:rPr>
        <w:t>e</w:t>
      </w:r>
      <w:r w:rsidR="00EF0BC1" w:rsidRPr="00A81DE5">
        <w:rPr>
          <w:rFonts w:cstheme="minorHAnsi"/>
          <w:sz w:val="20"/>
          <w:szCs w:val="20"/>
          <w:lang w:val="fr-CA"/>
        </w:rPr>
        <w:t>,</w:t>
      </w:r>
      <w:r w:rsidR="00087FB6" w:rsidRPr="00A81DE5">
        <w:rPr>
          <w:rFonts w:cstheme="minorHAnsi"/>
          <w:sz w:val="20"/>
          <w:szCs w:val="20"/>
          <w:lang w:val="fr-CA"/>
        </w:rPr>
        <w:t xml:space="preserve"> ou l’instance dirigeante</w:t>
      </w:r>
      <w:r w:rsidR="00921455" w:rsidRPr="00A81DE5">
        <w:rPr>
          <w:rFonts w:cstheme="minorHAnsi"/>
          <w:sz w:val="20"/>
          <w:szCs w:val="20"/>
          <w:lang w:val="fr-CA"/>
        </w:rPr>
        <w:t>,</w:t>
      </w:r>
      <w:r w:rsidRPr="00A81DE5">
        <w:rPr>
          <w:rFonts w:cstheme="minorHAnsi"/>
          <w:sz w:val="20"/>
          <w:szCs w:val="20"/>
          <w:lang w:val="fr-CA"/>
        </w:rPr>
        <w:t xml:space="preserve"> </w:t>
      </w:r>
      <w:r w:rsidR="00087FB6" w:rsidRPr="00A81DE5">
        <w:rPr>
          <w:rFonts w:cstheme="minorHAnsi"/>
          <w:sz w:val="20"/>
          <w:szCs w:val="20"/>
          <w:lang w:val="fr-CA"/>
        </w:rPr>
        <w:t xml:space="preserve">ou </w:t>
      </w:r>
      <w:r w:rsidR="009C10D1" w:rsidRPr="00A81DE5">
        <w:rPr>
          <w:rFonts w:cstheme="minorHAnsi"/>
          <w:sz w:val="20"/>
          <w:szCs w:val="20"/>
          <w:lang w:val="fr-CA"/>
        </w:rPr>
        <w:t xml:space="preserve">le président ou la présidente </w:t>
      </w:r>
      <w:r w:rsidRPr="00A81DE5">
        <w:rPr>
          <w:rFonts w:cstheme="minorHAnsi"/>
          <w:sz w:val="20"/>
          <w:szCs w:val="20"/>
          <w:lang w:val="fr-CA"/>
        </w:rPr>
        <w:t>qui convoque l</w:t>
      </w:r>
      <w:r w:rsidR="00FF58EE" w:rsidRPr="00A81DE5">
        <w:rPr>
          <w:rFonts w:cstheme="minorHAnsi"/>
          <w:sz w:val="20"/>
          <w:szCs w:val="20"/>
          <w:lang w:val="fr-CA"/>
        </w:rPr>
        <w:t xml:space="preserve">’assemblée </w:t>
      </w:r>
      <w:r w:rsidRPr="00A81DE5">
        <w:rPr>
          <w:rFonts w:cstheme="minorHAnsi"/>
          <w:sz w:val="20"/>
          <w:szCs w:val="20"/>
          <w:lang w:val="fr-CA"/>
        </w:rPr>
        <w:t xml:space="preserve">agisse de bonne foi, et qu’il </w:t>
      </w:r>
      <w:r w:rsidR="00921455" w:rsidRPr="00A81DE5">
        <w:rPr>
          <w:rFonts w:cstheme="minorHAnsi"/>
          <w:sz w:val="20"/>
          <w:szCs w:val="20"/>
          <w:lang w:val="fr-CA"/>
        </w:rPr>
        <w:t xml:space="preserve">ou elle </w:t>
      </w:r>
      <w:r w:rsidRPr="00A81DE5">
        <w:rPr>
          <w:rFonts w:cstheme="minorHAnsi"/>
          <w:sz w:val="20"/>
          <w:szCs w:val="20"/>
          <w:lang w:val="fr-CA"/>
        </w:rPr>
        <w:t xml:space="preserve">choisisse l’option </w:t>
      </w:r>
      <w:r w:rsidR="0089108B" w:rsidRPr="00A81DE5">
        <w:rPr>
          <w:rFonts w:cstheme="minorHAnsi"/>
          <w:sz w:val="20"/>
          <w:szCs w:val="20"/>
          <w:lang w:val="fr-CA"/>
        </w:rPr>
        <w:t>pour aviser les</w:t>
      </w:r>
      <w:r w:rsidRPr="00A81DE5">
        <w:rPr>
          <w:rFonts w:cstheme="minorHAnsi"/>
          <w:sz w:val="20"/>
          <w:szCs w:val="20"/>
          <w:lang w:val="fr-CA"/>
        </w:rPr>
        <w:t xml:space="preserve"> membres qui, à son avis raisonnable, </w:t>
      </w:r>
      <w:r w:rsidR="0089108B" w:rsidRPr="00A81DE5">
        <w:rPr>
          <w:rFonts w:cstheme="minorHAnsi"/>
          <w:sz w:val="20"/>
          <w:szCs w:val="20"/>
          <w:lang w:val="fr-CA"/>
        </w:rPr>
        <w:t>est le meilleur moyen</w:t>
      </w:r>
      <w:r w:rsidRPr="00A81DE5">
        <w:rPr>
          <w:rFonts w:cstheme="minorHAnsi"/>
          <w:sz w:val="20"/>
          <w:szCs w:val="20"/>
          <w:lang w:val="fr-CA"/>
        </w:rPr>
        <w:t xml:space="preserve"> </w:t>
      </w:r>
      <w:r w:rsidR="0089108B" w:rsidRPr="00A81DE5">
        <w:rPr>
          <w:rFonts w:cstheme="minorHAnsi"/>
          <w:sz w:val="20"/>
          <w:szCs w:val="20"/>
          <w:lang w:val="fr-CA"/>
        </w:rPr>
        <w:t>de communiquer</w:t>
      </w:r>
      <w:r w:rsidRPr="00A81DE5">
        <w:rPr>
          <w:rFonts w:cstheme="minorHAnsi"/>
          <w:sz w:val="20"/>
          <w:szCs w:val="20"/>
          <w:lang w:val="fr-CA"/>
        </w:rPr>
        <w:t xml:space="preserve"> avec le plus grand nombre de personnes dans les circonstances. Les exigences en matière de quorum restent applicables</w:t>
      </w:r>
      <w:r w:rsidR="00173676" w:rsidRPr="00A81DE5">
        <w:rPr>
          <w:rFonts w:cstheme="minorHAnsi"/>
          <w:sz w:val="20"/>
          <w:szCs w:val="20"/>
          <w:lang w:val="fr-CA"/>
        </w:rPr>
        <w:t xml:space="preserve">. </w:t>
      </w:r>
    </w:p>
    <w:p w14:paraId="592D00C0" w14:textId="74F17074" w:rsidR="00173676" w:rsidRPr="00A81DE5" w:rsidRDefault="00774228" w:rsidP="00173676">
      <w:pPr>
        <w:rPr>
          <w:rFonts w:cstheme="minorHAnsi"/>
          <w:sz w:val="20"/>
          <w:szCs w:val="20"/>
          <w:lang w:val="fr-CA"/>
        </w:rPr>
      </w:pPr>
      <w:r w:rsidRPr="00A81DE5">
        <w:rPr>
          <w:rFonts w:cstheme="minorHAnsi"/>
          <w:sz w:val="20"/>
          <w:szCs w:val="20"/>
          <w:lang w:val="fr-CA"/>
        </w:rPr>
        <w:t xml:space="preserve">Il est important que les paroisses </w:t>
      </w:r>
      <w:r w:rsidR="00460854" w:rsidRPr="00A81DE5">
        <w:rPr>
          <w:rFonts w:cstheme="minorHAnsi"/>
          <w:sz w:val="20"/>
          <w:szCs w:val="20"/>
          <w:lang w:val="fr-CA"/>
        </w:rPr>
        <w:t>ou</w:t>
      </w:r>
      <w:r w:rsidRPr="00A81DE5">
        <w:rPr>
          <w:rFonts w:cstheme="minorHAnsi"/>
          <w:sz w:val="20"/>
          <w:szCs w:val="20"/>
          <w:lang w:val="fr-CA"/>
        </w:rPr>
        <w:t xml:space="preserve"> les </w:t>
      </w:r>
      <w:r w:rsidR="00460854" w:rsidRPr="00A81DE5">
        <w:rPr>
          <w:rFonts w:cstheme="minorHAnsi"/>
          <w:sz w:val="20"/>
          <w:szCs w:val="20"/>
          <w:lang w:val="fr-CA"/>
        </w:rPr>
        <w:t>instances dirigeantes</w:t>
      </w:r>
      <w:r w:rsidRPr="00A81DE5">
        <w:rPr>
          <w:rFonts w:cstheme="minorHAnsi"/>
          <w:sz w:val="20"/>
          <w:szCs w:val="20"/>
          <w:lang w:val="fr-CA"/>
        </w:rPr>
        <w:t xml:space="preserve"> consignent dans leur procès-verbal </w:t>
      </w:r>
      <w:r w:rsidR="006538D2" w:rsidRPr="00A81DE5">
        <w:rPr>
          <w:rFonts w:cstheme="minorHAnsi"/>
          <w:sz w:val="20"/>
          <w:szCs w:val="20"/>
          <w:lang w:val="fr-CA"/>
        </w:rPr>
        <w:t xml:space="preserve">le processus et la raison de la convocation de </w:t>
      </w:r>
      <w:r w:rsidR="00D25376" w:rsidRPr="00A81DE5">
        <w:rPr>
          <w:rFonts w:cstheme="minorHAnsi"/>
          <w:sz w:val="20"/>
          <w:szCs w:val="20"/>
          <w:lang w:val="fr-CA"/>
        </w:rPr>
        <w:t>l’assemblée</w:t>
      </w:r>
      <w:r w:rsidRPr="00A81DE5">
        <w:rPr>
          <w:rFonts w:cstheme="minorHAnsi"/>
          <w:sz w:val="20"/>
          <w:szCs w:val="20"/>
          <w:lang w:val="fr-CA"/>
        </w:rPr>
        <w:t xml:space="preserve">, </w:t>
      </w:r>
      <w:r w:rsidR="003E26E4" w:rsidRPr="00A81DE5">
        <w:rPr>
          <w:rFonts w:cstheme="minorHAnsi"/>
          <w:sz w:val="20"/>
          <w:szCs w:val="20"/>
          <w:lang w:val="fr-CA"/>
        </w:rPr>
        <w:t>p. ex.</w:t>
      </w:r>
      <w:r w:rsidR="001544E6" w:rsidRPr="00A81DE5">
        <w:rPr>
          <w:rFonts w:cstheme="minorHAnsi"/>
          <w:sz w:val="20"/>
          <w:szCs w:val="20"/>
          <w:lang w:val="fr-CA"/>
        </w:rPr>
        <w:t> </w:t>
      </w:r>
      <w:r w:rsidRPr="00A81DE5">
        <w:rPr>
          <w:rFonts w:cstheme="minorHAnsi"/>
          <w:sz w:val="20"/>
          <w:szCs w:val="20"/>
          <w:lang w:val="fr-CA"/>
        </w:rPr>
        <w:t xml:space="preserve">: </w:t>
      </w:r>
      <w:r w:rsidR="003E26E4" w:rsidRPr="00A81DE5">
        <w:rPr>
          <w:rFonts w:cstheme="minorHAnsi"/>
          <w:sz w:val="20"/>
          <w:szCs w:val="20"/>
          <w:lang w:val="fr-CA"/>
        </w:rPr>
        <w:t>« </w:t>
      </w:r>
      <w:r w:rsidR="006538D2" w:rsidRPr="00A81DE5">
        <w:rPr>
          <w:rFonts w:cstheme="minorHAnsi"/>
          <w:sz w:val="20"/>
          <w:szCs w:val="20"/>
          <w:lang w:val="fr-CA"/>
        </w:rPr>
        <w:t>l</w:t>
      </w:r>
      <w:r w:rsidR="00D25376" w:rsidRPr="00A81DE5">
        <w:rPr>
          <w:rFonts w:cstheme="minorHAnsi"/>
          <w:sz w:val="20"/>
          <w:szCs w:val="20"/>
          <w:lang w:val="fr-CA"/>
        </w:rPr>
        <w:t xml:space="preserve">’assemblée </w:t>
      </w:r>
      <w:r w:rsidR="006538D2" w:rsidRPr="00A81DE5">
        <w:rPr>
          <w:rFonts w:cstheme="minorHAnsi"/>
          <w:sz w:val="20"/>
          <w:szCs w:val="20"/>
          <w:lang w:val="fr-CA"/>
        </w:rPr>
        <w:t>a été convoquée</w:t>
      </w:r>
      <w:r w:rsidRPr="00A81DE5">
        <w:rPr>
          <w:rFonts w:cstheme="minorHAnsi"/>
          <w:sz w:val="20"/>
          <w:szCs w:val="20"/>
          <w:lang w:val="fr-CA"/>
        </w:rPr>
        <w:t xml:space="preserve"> </w:t>
      </w:r>
      <w:r w:rsidR="003F17DD" w:rsidRPr="00A81DE5">
        <w:rPr>
          <w:rFonts w:cstheme="minorHAnsi"/>
          <w:sz w:val="20"/>
          <w:szCs w:val="20"/>
          <w:lang w:val="fr-CA"/>
        </w:rPr>
        <w:t>par l’envoi d’un</w:t>
      </w:r>
      <w:r w:rsidRPr="00A81DE5">
        <w:rPr>
          <w:rFonts w:cstheme="minorHAnsi"/>
          <w:sz w:val="20"/>
          <w:szCs w:val="20"/>
          <w:lang w:val="fr-CA"/>
        </w:rPr>
        <w:t xml:space="preserve"> </w:t>
      </w:r>
      <w:r w:rsidR="006538D2" w:rsidRPr="00A81DE5">
        <w:rPr>
          <w:rFonts w:cstheme="minorHAnsi"/>
          <w:sz w:val="20"/>
          <w:szCs w:val="20"/>
          <w:lang w:val="fr-CA"/>
        </w:rPr>
        <w:t>courriel</w:t>
      </w:r>
      <w:r w:rsidRPr="00A81DE5">
        <w:rPr>
          <w:rFonts w:cstheme="minorHAnsi"/>
          <w:sz w:val="20"/>
          <w:szCs w:val="20"/>
          <w:lang w:val="fr-CA"/>
        </w:rPr>
        <w:t xml:space="preserve"> </w:t>
      </w:r>
      <w:r w:rsidR="003F17DD" w:rsidRPr="00A81DE5">
        <w:rPr>
          <w:rFonts w:cstheme="minorHAnsi"/>
          <w:sz w:val="20"/>
          <w:szCs w:val="20"/>
          <w:lang w:val="fr-CA"/>
        </w:rPr>
        <w:t xml:space="preserve">à tous </w:t>
      </w:r>
      <w:r w:rsidRPr="00A81DE5">
        <w:rPr>
          <w:rFonts w:cstheme="minorHAnsi"/>
          <w:sz w:val="20"/>
          <w:szCs w:val="20"/>
          <w:lang w:val="fr-CA"/>
        </w:rPr>
        <w:t xml:space="preserve">les membres pour lesquels nous avons une adresse </w:t>
      </w:r>
      <w:r w:rsidR="003F17DD" w:rsidRPr="00A81DE5">
        <w:rPr>
          <w:rFonts w:cstheme="minorHAnsi"/>
          <w:sz w:val="20"/>
          <w:szCs w:val="20"/>
          <w:lang w:val="fr-CA"/>
        </w:rPr>
        <w:t>courriel</w:t>
      </w:r>
      <w:r w:rsidRPr="00A81DE5">
        <w:rPr>
          <w:rFonts w:cstheme="minorHAnsi"/>
          <w:sz w:val="20"/>
          <w:szCs w:val="20"/>
          <w:lang w:val="fr-CA"/>
        </w:rPr>
        <w:t>, un</w:t>
      </w:r>
      <w:r w:rsidR="003F17DD" w:rsidRPr="00A81DE5">
        <w:rPr>
          <w:rFonts w:cstheme="minorHAnsi"/>
          <w:sz w:val="20"/>
          <w:szCs w:val="20"/>
          <w:lang w:val="fr-CA"/>
        </w:rPr>
        <w:t xml:space="preserve"> numéro de</w:t>
      </w:r>
      <w:r w:rsidRPr="00A81DE5">
        <w:rPr>
          <w:rFonts w:cstheme="minorHAnsi"/>
          <w:sz w:val="20"/>
          <w:szCs w:val="20"/>
          <w:lang w:val="fr-CA"/>
        </w:rPr>
        <w:t xml:space="preserve"> téléphone ou u</w:t>
      </w:r>
      <w:r w:rsidR="003F17DD" w:rsidRPr="00A81DE5">
        <w:rPr>
          <w:rFonts w:cstheme="minorHAnsi"/>
          <w:sz w:val="20"/>
          <w:szCs w:val="20"/>
          <w:lang w:val="fr-CA"/>
        </w:rPr>
        <w:t>ne adresse postale</w:t>
      </w:r>
      <w:r w:rsidRPr="00A81DE5">
        <w:rPr>
          <w:rFonts w:cstheme="minorHAnsi"/>
          <w:sz w:val="20"/>
          <w:szCs w:val="20"/>
          <w:lang w:val="fr-CA"/>
        </w:rPr>
        <w:t xml:space="preserve">, </w:t>
      </w:r>
      <w:r w:rsidR="003F17DD" w:rsidRPr="00A81DE5">
        <w:rPr>
          <w:rFonts w:cstheme="minorHAnsi"/>
          <w:sz w:val="20"/>
          <w:szCs w:val="20"/>
          <w:lang w:val="fr-CA"/>
        </w:rPr>
        <w:t>ce qui représente</w:t>
      </w:r>
      <w:r w:rsidRPr="00A81DE5">
        <w:rPr>
          <w:rFonts w:cstheme="minorHAnsi"/>
          <w:sz w:val="20"/>
          <w:szCs w:val="20"/>
          <w:lang w:val="fr-CA"/>
        </w:rPr>
        <w:t xml:space="preserve"> 90</w:t>
      </w:r>
      <w:r w:rsidR="00AC0269" w:rsidRPr="00A81DE5">
        <w:rPr>
          <w:rFonts w:cstheme="minorHAnsi"/>
          <w:sz w:val="20"/>
          <w:szCs w:val="20"/>
          <w:lang w:val="fr-CA"/>
        </w:rPr>
        <w:t> </w:t>
      </w:r>
      <w:r w:rsidRPr="00A81DE5">
        <w:rPr>
          <w:rFonts w:cstheme="minorHAnsi"/>
          <w:sz w:val="20"/>
          <w:szCs w:val="20"/>
          <w:lang w:val="fr-CA"/>
        </w:rPr>
        <w:t xml:space="preserve">% des membres de la </w:t>
      </w:r>
      <w:r w:rsidR="00AC0269" w:rsidRPr="00A81DE5">
        <w:rPr>
          <w:rFonts w:cstheme="minorHAnsi"/>
          <w:sz w:val="20"/>
          <w:szCs w:val="20"/>
          <w:lang w:val="fr-CA"/>
        </w:rPr>
        <w:t>paroisse »</w:t>
      </w:r>
      <w:r w:rsidRPr="00A81DE5">
        <w:rPr>
          <w:rFonts w:cstheme="minorHAnsi"/>
          <w:sz w:val="20"/>
          <w:szCs w:val="20"/>
          <w:lang w:val="fr-CA"/>
        </w:rPr>
        <w:t>. Cela répondra à toute question soulevée ultérieurement sur la légitimité de l</w:t>
      </w:r>
      <w:r w:rsidR="00D25376" w:rsidRPr="00A81DE5">
        <w:rPr>
          <w:rFonts w:cstheme="minorHAnsi"/>
          <w:sz w:val="20"/>
          <w:szCs w:val="20"/>
          <w:lang w:val="fr-CA"/>
        </w:rPr>
        <w:t>’assemblée</w:t>
      </w:r>
      <w:r w:rsidRPr="00A81DE5">
        <w:rPr>
          <w:rFonts w:cstheme="minorHAnsi"/>
          <w:sz w:val="20"/>
          <w:szCs w:val="20"/>
          <w:lang w:val="fr-CA"/>
        </w:rPr>
        <w:t>. Les décisions qui seront prises lors de l</w:t>
      </w:r>
      <w:r w:rsidR="00D25376" w:rsidRPr="00A81DE5">
        <w:rPr>
          <w:rFonts w:cstheme="minorHAnsi"/>
          <w:sz w:val="20"/>
          <w:szCs w:val="20"/>
          <w:lang w:val="fr-CA"/>
        </w:rPr>
        <w:t xml:space="preserve">’assemblée </w:t>
      </w:r>
      <w:r w:rsidRPr="00A81DE5">
        <w:rPr>
          <w:rFonts w:cstheme="minorHAnsi"/>
          <w:sz w:val="20"/>
          <w:szCs w:val="20"/>
          <w:lang w:val="fr-CA"/>
        </w:rPr>
        <w:t>seront alors juridiquement solides.</w:t>
      </w:r>
      <w:r w:rsidR="00173676" w:rsidRPr="00A81DE5">
        <w:rPr>
          <w:rFonts w:cstheme="minorHAnsi"/>
          <w:sz w:val="20"/>
          <w:szCs w:val="20"/>
          <w:lang w:val="fr-CA"/>
        </w:rPr>
        <w:t xml:space="preserve">   </w:t>
      </w:r>
    </w:p>
    <w:p w14:paraId="0CA687B0" w14:textId="176C7D1A" w:rsidR="00C75B77" w:rsidRPr="00A81DE5" w:rsidRDefault="00C75B77" w:rsidP="00173676">
      <w:pPr>
        <w:rPr>
          <w:rFonts w:cstheme="minorHAnsi"/>
          <w:sz w:val="20"/>
          <w:szCs w:val="20"/>
          <w:lang w:val="fr-CA"/>
        </w:rPr>
      </w:pPr>
      <w:r w:rsidRPr="00A81DE5">
        <w:rPr>
          <w:rFonts w:cstheme="minorHAnsi"/>
          <w:sz w:val="20"/>
          <w:szCs w:val="20"/>
          <w:lang w:val="fr-CA"/>
        </w:rPr>
        <w:t xml:space="preserve">En ce qui concerne la </w:t>
      </w:r>
      <w:r w:rsidR="0007035F" w:rsidRPr="00A81DE5">
        <w:rPr>
          <w:rFonts w:cstheme="minorHAnsi"/>
          <w:sz w:val="20"/>
          <w:szCs w:val="20"/>
          <w:lang w:val="fr-CA"/>
        </w:rPr>
        <w:t>forme de l</w:t>
      </w:r>
      <w:r w:rsidR="00D25376" w:rsidRPr="00A81DE5">
        <w:rPr>
          <w:rFonts w:cstheme="minorHAnsi"/>
          <w:sz w:val="20"/>
          <w:szCs w:val="20"/>
          <w:lang w:val="fr-CA"/>
        </w:rPr>
        <w:t>’assemblée</w:t>
      </w:r>
      <w:r w:rsidRPr="00A81DE5">
        <w:rPr>
          <w:rFonts w:cstheme="minorHAnsi"/>
          <w:sz w:val="20"/>
          <w:szCs w:val="20"/>
          <w:lang w:val="fr-CA"/>
        </w:rPr>
        <w:t>, là encore, elle dépend d</w:t>
      </w:r>
      <w:r w:rsidR="00346A22" w:rsidRPr="00A81DE5">
        <w:rPr>
          <w:rFonts w:cstheme="minorHAnsi"/>
          <w:sz w:val="20"/>
          <w:szCs w:val="20"/>
          <w:lang w:val="fr-CA"/>
        </w:rPr>
        <w:t xml:space="preserve">es moyens à la disposition </w:t>
      </w:r>
      <w:r w:rsidRPr="00A81DE5">
        <w:rPr>
          <w:rFonts w:cstheme="minorHAnsi"/>
          <w:sz w:val="20"/>
          <w:szCs w:val="20"/>
          <w:lang w:val="fr-CA"/>
        </w:rPr>
        <w:t xml:space="preserve">de la paroisse ou de l’instance dirigeante. Les </w:t>
      </w:r>
      <w:r w:rsidR="00D25376" w:rsidRPr="00A81DE5">
        <w:rPr>
          <w:rFonts w:cstheme="minorHAnsi"/>
          <w:sz w:val="20"/>
          <w:szCs w:val="20"/>
          <w:lang w:val="fr-CA"/>
        </w:rPr>
        <w:t xml:space="preserve">assemblées </w:t>
      </w:r>
      <w:r w:rsidR="00346A22" w:rsidRPr="00A81DE5">
        <w:rPr>
          <w:rFonts w:cstheme="minorHAnsi"/>
          <w:sz w:val="20"/>
          <w:szCs w:val="20"/>
          <w:lang w:val="fr-CA"/>
        </w:rPr>
        <w:t>peuvent</w:t>
      </w:r>
      <w:r w:rsidR="00551FA0" w:rsidRPr="00A81DE5">
        <w:rPr>
          <w:rFonts w:cstheme="minorHAnsi"/>
          <w:sz w:val="20"/>
          <w:szCs w:val="20"/>
          <w:lang w:val="fr-CA"/>
        </w:rPr>
        <w:t>, par exemple,</w:t>
      </w:r>
      <w:r w:rsidR="00346A22" w:rsidRPr="00A81DE5">
        <w:rPr>
          <w:rFonts w:cstheme="minorHAnsi"/>
          <w:sz w:val="20"/>
          <w:szCs w:val="20"/>
          <w:lang w:val="fr-CA"/>
        </w:rPr>
        <w:t xml:space="preserve"> se faire </w:t>
      </w:r>
      <w:r w:rsidR="00E174CB" w:rsidRPr="00A81DE5">
        <w:rPr>
          <w:rFonts w:cstheme="minorHAnsi"/>
          <w:sz w:val="20"/>
          <w:szCs w:val="20"/>
          <w:lang w:val="fr-CA"/>
        </w:rPr>
        <w:t>sur</w:t>
      </w:r>
      <w:r w:rsidRPr="00A81DE5">
        <w:rPr>
          <w:rFonts w:cstheme="minorHAnsi"/>
          <w:sz w:val="20"/>
          <w:szCs w:val="20"/>
          <w:lang w:val="fr-CA"/>
        </w:rPr>
        <w:t xml:space="preserve"> Zoom. </w:t>
      </w:r>
      <w:r w:rsidR="002210AA" w:rsidRPr="00A81DE5">
        <w:rPr>
          <w:rFonts w:cstheme="minorHAnsi"/>
          <w:sz w:val="20"/>
          <w:szCs w:val="20"/>
          <w:lang w:val="fr-CA"/>
        </w:rPr>
        <w:t>Article A.</w:t>
      </w:r>
      <w:r w:rsidR="001544E6" w:rsidRPr="00A81DE5">
        <w:rPr>
          <w:rFonts w:cstheme="minorHAnsi"/>
          <w:sz w:val="20"/>
          <w:szCs w:val="20"/>
          <w:lang w:val="fr-CA"/>
        </w:rPr>
        <w:t> </w:t>
      </w:r>
      <w:r w:rsidR="002210AA" w:rsidRPr="00A81DE5">
        <w:rPr>
          <w:rFonts w:cstheme="minorHAnsi"/>
          <w:sz w:val="20"/>
          <w:szCs w:val="20"/>
          <w:lang w:val="fr-CA"/>
        </w:rPr>
        <w:t xml:space="preserve">4, </w:t>
      </w:r>
      <w:r w:rsidRPr="00A81DE5">
        <w:rPr>
          <w:rFonts w:cstheme="minorHAnsi"/>
          <w:sz w:val="20"/>
          <w:szCs w:val="20"/>
          <w:lang w:val="fr-CA"/>
        </w:rPr>
        <w:t>Manuel 2019</w:t>
      </w:r>
      <w:r w:rsidR="00A31B74" w:rsidRPr="00A81DE5">
        <w:rPr>
          <w:rFonts w:cstheme="minorHAnsi"/>
          <w:sz w:val="20"/>
          <w:szCs w:val="20"/>
          <w:lang w:val="fr-CA"/>
        </w:rPr>
        <w:t xml:space="preserve"> </w:t>
      </w:r>
      <w:r w:rsidR="002210AA" w:rsidRPr="00A81DE5">
        <w:rPr>
          <w:rFonts w:cstheme="minorHAnsi"/>
          <w:sz w:val="20"/>
          <w:szCs w:val="20"/>
          <w:lang w:val="fr-CA"/>
        </w:rPr>
        <w:t>de l’</w:t>
      </w:r>
      <w:r w:rsidR="00A31B74" w:rsidRPr="00A81DE5">
        <w:rPr>
          <w:rFonts w:cstheme="minorHAnsi"/>
          <w:sz w:val="20"/>
          <w:szCs w:val="20"/>
          <w:lang w:val="fr-CA"/>
        </w:rPr>
        <w:t>ÉUC</w:t>
      </w:r>
      <w:r w:rsidR="002210AA" w:rsidRPr="00A81DE5">
        <w:rPr>
          <w:rFonts w:cstheme="minorHAnsi"/>
          <w:sz w:val="20"/>
          <w:szCs w:val="20"/>
          <w:lang w:val="fr-CA"/>
        </w:rPr>
        <w:t>.</w:t>
      </w:r>
    </w:p>
    <w:p w14:paraId="65A13BF9" w14:textId="1D46D6A1" w:rsidR="00173676" w:rsidRPr="00A81DE5" w:rsidRDefault="0024593D" w:rsidP="00173676">
      <w:pPr>
        <w:rPr>
          <w:rFonts w:cstheme="minorHAnsi"/>
          <w:sz w:val="20"/>
          <w:szCs w:val="20"/>
          <w:lang w:val="fr-CA"/>
        </w:rPr>
      </w:pPr>
      <w:r w:rsidRPr="00A81DE5">
        <w:rPr>
          <w:rFonts w:cstheme="minorHAnsi"/>
          <w:sz w:val="20"/>
          <w:szCs w:val="20"/>
          <w:lang w:val="fr-CA"/>
        </w:rPr>
        <w:t>Concernant la proc</w:t>
      </w:r>
      <w:r w:rsidR="00B701EC" w:rsidRPr="00A81DE5">
        <w:rPr>
          <w:rFonts w:cstheme="minorHAnsi"/>
          <w:sz w:val="20"/>
          <w:szCs w:val="20"/>
          <w:lang w:val="fr-CA"/>
        </w:rPr>
        <w:t>é</w:t>
      </w:r>
      <w:r w:rsidRPr="00A81DE5">
        <w:rPr>
          <w:rFonts w:cstheme="minorHAnsi"/>
          <w:sz w:val="20"/>
          <w:szCs w:val="20"/>
          <w:lang w:val="fr-CA"/>
        </w:rPr>
        <w:t>dure de vote</w:t>
      </w:r>
      <w:r w:rsidR="00173676" w:rsidRPr="00A81DE5">
        <w:rPr>
          <w:rFonts w:cstheme="minorHAnsi"/>
          <w:sz w:val="20"/>
          <w:szCs w:val="20"/>
          <w:lang w:val="fr-CA"/>
        </w:rPr>
        <w:t xml:space="preserve">, </w:t>
      </w:r>
      <w:r w:rsidRPr="00A81DE5">
        <w:rPr>
          <w:rFonts w:cstheme="minorHAnsi"/>
          <w:sz w:val="20"/>
          <w:szCs w:val="20"/>
          <w:lang w:val="fr-CA"/>
        </w:rPr>
        <w:t>reporte</w:t>
      </w:r>
      <w:r w:rsidR="00A81DE5">
        <w:rPr>
          <w:rFonts w:cstheme="minorHAnsi"/>
          <w:sz w:val="20"/>
          <w:szCs w:val="20"/>
          <w:lang w:val="fr-CA"/>
        </w:rPr>
        <w:t>z-vous</w:t>
      </w:r>
      <w:r w:rsidRPr="00A81DE5">
        <w:rPr>
          <w:rFonts w:cstheme="minorHAnsi"/>
          <w:sz w:val="20"/>
          <w:szCs w:val="20"/>
          <w:lang w:val="fr-CA"/>
        </w:rPr>
        <w:t xml:space="preserve"> au</w:t>
      </w:r>
      <w:r w:rsidR="009334E7" w:rsidRPr="00A81DE5">
        <w:rPr>
          <w:rFonts w:cstheme="minorHAnsi"/>
          <w:sz w:val="20"/>
          <w:szCs w:val="20"/>
          <w:lang w:val="fr-CA"/>
        </w:rPr>
        <w:t>x</w:t>
      </w:r>
      <w:r w:rsidRPr="00A81DE5">
        <w:rPr>
          <w:rFonts w:cstheme="minorHAnsi"/>
          <w:sz w:val="20"/>
          <w:szCs w:val="20"/>
          <w:lang w:val="fr-CA"/>
        </w:rPr>
        <w:t xml:space="preserve"> </w:t>
      </w:r>
      <w:r w:rsidR="009334E7" w:rsidRPr="00A81DE5">
        <w:rPr>
          <w:rFonts w:cstheme="minorHAnsi"/>
          <w:sz w:val="20"/>
          <w:szCs w:val="20"/>
          <w:lang w:val="fr-CA"/>
        </w:rPr>
        <w:t>articles</w:t>
      </w:r>
      <w:r w:rsidR="001544E6" w:rsidRPr="00A81DE5">
        <w:rPr>
          <w:rFonts w:cstheme="minorHAnsi"/>
          <w:sz w:val="20"/>
          <w:szCs w:val="20"/>
          <w:lang w:val="fr-CA"/>
        </w:rPr>
        <w:t> </w:t>
      </w:r>
      <w:r w:rsidR="009334E7" w:rsidRPr="00A81DE5">
        <w:rPr>
          <w:rFonts w:cstheme="minorHAnsi"/>
          <w:sz w:val="20"/>
          <w:szCs w:val="20"/>
          <w:lang w:val="fr-CA"/>
        </w:rPr>
        <w:t xml:space="preserve">3.4.1. </w:t>
      </w:r>
      <w:proofErr w:type="gramStart"/>
      <w:r w:rsidR="009334E7" w:rsidRPr="00A81DE5">
        <w:rPr>
          <w:rFonts w:cstheme="minorHAnsi"/>
          <w:sz w:val="20"/>
          <w:szCs w:val="20"/>
          <w:lang w:val="fr-CA"/>
        </w:rPr>
        <w:t>et</w:t>
      </w:r>
      <w:proofErr w:type="gramEnd"/>
      <w:r w:rsidR="009334E7" w:rsidRPr="00A81DE5">
        <w:rPr>
          <w:rFonts w:cstheme="minorHAnsi"/>
          <w:sz w:val="20"/>
          <w:szCs w:val="20"/>
          <w:lang w:val="fr-CA"/>
        </w:rPr>
        <w:t xml:space="preserve"> 3.4.2 de l’annexe au </w:t>
      </w:r>
      <w:r w:rsidRPr="00A81DE5">
        <w:rPr>
          <w:rFonts w:cstheme="minorHAnsi"/>
          <w:sz w:val="20"/>
          <w:szCs w:val="20"/>
          <w:lang w:val="fr-CA"/>
        </w:rPr>
        <w:t>Manuel</w:t>
      </w:r>
      <w:r w:rsidR="001544E6" w:rsidRPr="00A81DE5">
        <w:rPr>
          <w:rFonts w:cstheme="minorHAnsi"/>
          <w:sz w:val="20"/>
          <w:szCs w:val="20"/>
          <w:lang w:val="fr-CA"/>
        </w:rPr>
        <w:t> </w:t>
      </w:r>
      <w:r w:rsidRPr="00A81DE5">
        <w:rPr>
          <w:rFonts w:cstheme="minorHAnsi"/>
          <w:sz w:val="20"/>
          <w:szCs w:val="20"/>
          <w:lang w:val="fr-CA"/>
        </w:rPr>
        <w:t>2019</w:t>
      </w:r>
      <w:r w:rsidR="00173676" w:rsidRPr="00A81DE5">
        <w:rPr>
          <w:rFonts w:cstheme="minorHAnsi"/>
          <w:sz w:val="20"/>
          <w:szCs w:val="20"/>
          <w:lang w:val="fr-CA"/>
        </w:rPr>
        <w:t xml:space="preserve"> </w:t>
      </w:r>
      <w:r w:rsidR="002210AA" w:rsidRPr="00A81DE5">
        <w:rPr>
          <w:rFonts w:cstheme="minorHAnsi"/>
          <w:sz w:val="20"/>
          <w:szCs w:val="20"/>
          <w:lang w:val="fr-CA"/>
        </w:rPr>
        <w:t>de l’</w:t>
      </w:r>
      <w:r w:rsidRPr="00A81DE5">
        <w:rPr>
          <w:rFonts w:cstheme="minorHAnsi"/>
          <w:sz w:val="20"/>
          <w:szCs w:val="20"/>
          <w:lang w:val="fr-CA"/>
        </w:rPr>
        <w:t>ÉUC,</w:t>
      </w:r>
      <w:r w:rsidR="00173676" w:rsidRPr="00A81DE5">
        <w:rPr>
          <w:rFonts w:cstheme="minorHAnsi"/>
          <w:sz w:val="20"/>
          <w:szCs w:val="20"/>
          <w:lang w:val="fr-CA"/>
        </w:rPr>
        <w:t xml:space="preserve"> page</w:t>
      </w:r>
      <w:r w:rsidR="009334E7" w:rsidRPr="00A81DE5">
        <w:rPr>
          <w:rFonts w:cstheme="minorHAnsi"/>
          <w:sz w:val="20"/>
          <w:szCs w:val="20"/>
          <w:lang w:val="fr-CA"/>
        </w:rPr>
        <w:t> </w:t>
      </w:r>
      <w:r w:rsidR="003B4F87" w:rsidRPr="00A81DE5">
        <w:rPr>
          <w:rFonts w:cstheme="minorHAnsi"/>
          <w:sz w:val="20"/>
          <w:szCs w:val="20"/>
          <w:lang w:val="fr-CA"/>
        </w:rPr>
        <w:t>208</w:t>
      </w:r>
      <w:r w:rsidR="00173676" w:rsidRPr="00A81DE5">
        <w:rPr>
          <w:rFonts w:cstheme="minorHAnsi"/>
          <w:sz w:val="20"/>
          <w:szCs w:val="20"/>
          <w:lang w:val="fr-CA"/>
        </w:rPr>
        <w:t>.</w:t>
      </w:r>
    </w:p>
    <w:p w14:paraId="7586BFBB" w14:textId="2D1FCCB3" w:rsidR="00173676" w:rsidRPr="00A81DE5" w:rsidRDefault="003B4F87" w:rsidP="00173676">
      <w:pPr>
        <w:rPr>
          <w:rFonts w:cstheme="minorHAnsi"/>
          <w:sz w:val="20"/>
          <w:szCs w:val="20"/>
          <w:lang w:val="fr-CA"/>
        </w:rPr>
      </w:pPr>
      <w:r w:rsidRPr="00A81DE5">
        <w:rPr>
          <w:rFonts w:cstheme="minorHAnsi"/>
          <w:sz w:val="20"/>
          <w:szCs w:val="20"/>
          <w:lang w:val="fr-CA"/>
        </w:rPr>
        <w:t xml:space="preserve">Voter est possible, mais plus difficile </w:t>
      </w:r>
      <w:r w:rsidR="004B38CD" w:rsidRPr="00A81DE5">
        <w:rPr>
          <w:rFonts w:cstheme="minorHAnsi"/>
          <w:sz w:val="20"/>
          <w:szCs w:val="20"/>
          <w:lang w:val="fr-CA"/>
        </w:rPr>
        <w:t xml:space="preserve">à faire </w:t>
      </w:r>
      <w:r w:rsidR="004F2716" w:rsidRPr="00A81DE5">
        <w:rPr>
          <w:rFonts w:cstheme="minorHAnsi"/>
          <w:sz w:val="20"/>
          <w:szCs w:val="20"/>
          <w:lang w:val="fr-CA"/>
        </w:rPr>
        <w:t xml:space="preserve">dans le cadre d’une assemblée </w:t>
      </w:r>
      <w:r w:rsidR="005E1143" w:rsidRPr="00A81DE5">
        <w:rPr>
          <w:rFonts w:cstheme="minorHAnsi"/>
          <w:sz w:val="20"/>
          <w:szCs w:val="20"/>
          <w:lang w:val="fr-CA"/>
        </w:rPr>
        <w:t>tenue</w:t>
      </w:r>
      <w:r w:rsidR="0099610E" w:rsidRPr="00A81DE5">
        <w:rPr>
          <w:rFonts w:cstheme="minorHAnsi"/>
          <w:sz w:val="20"/>
          <w:szCs w:val="20"/>
          <w:lang w:val="fr-CA"/>
        </w:rPr>
        <w:t xml:space="preserve"> </w:t>
      </w:r>
      <w:r w:rsidR="005E1143" w:rsidRPr="00A81DE5">
        <w:rPr>
          <w:rFonts w:cstheme="minorHAnsi"/>
          <w:sz w:val="20"/>
          <w:szCs w:val="20"/>
          <w:lang w:val="fr-CA"/>
        </w:rPr>
        <w:t>à l’aide de</w:t>
      </w:r>
      <w:r w:rsidR="004F2716" w:rsidRPr="00A81DE5">
        <w:rPr>
          <w:rFonts w:cstheme="minorHAnsi"/>
          <w:sz w:val="20"/>
          <w:szCs w:val="20"/>
          <w:lang w:val="fr-CA"/>
        </w:rPr>
        <w:t xml:space="preserve"> Zoom</w:t>
      </w:r>
      <w:r w:rsidRPr="00A81DE5">
        <w:rPr>
          <w:rFonts w:cstheme="minorHAnsi"/>
          <w:sz w:val="20"/>
          <w:szCs w:val="20"/>
          <w:lang w:val="fr-CA"/>
        </w:rPr>
        <w:t xml:space="preserve">. </w:t>
      </w:r>
      <w:r w:rsidR="00A0452A" w:rsidRPr="00A81DE5">
        <w:rPr>
          <w:rFonts w:cstheme="minorHAnsi"/>
          <w:sz w:val="20"/>
          <w:szCs w:val="20"/>
          <w:lang w:val="fr-CA"/>
        </w:rPr>
        <w:t>Il y a un</w:t>
      </w:r>
      <w:r w:rsidR="00EC2AAE" w:rsidRPr="00A81DE5">
        <w:rPr>
          <w:rFonts w:cstheme="minorHAnsi"/>
          <w:sz w:val="20"/>
          <w:szCs w:val="20"/>
          <w:lang w:val="fr-CA"/>
        </w:rPr>
        <w:t xml:space="preserve"> espace dans la</w:t>
      </w:r>
      <w:r w:rsidR="00443B39" w:rsidRPr="00A81DE5">
        <w:rPr>
          <w:rFonts w:cstheme="minorHAnsi"/>
          <w:sz w:val="20"/>
          <w:szCs w:val="20"/>
          <w:lang w:val="fr-CA"/>
        </w:rPr>
        <w:t xml:space="preserve"> fenêtre </w:t>
      </w:r>
      <w:r w:rsidR="00A73A88" w:rsidRPr="00A81DE5">
        <w:rPr>
          <w:rFonts w:cstheme="minorHAnsi"/>
          <w:sz w:val="20"/>
          <w:szCs w:val="20"/>
          <w:lang w:val="fr-CA"/>
        </w:rPr>
        <w:t>des participants</w:t>
      </w:r>
      <w:r w:rsidR="00002515" w:rsidRPr="00A81DE5">
        <w:rPr>
          <w:rFonts w:cstheme="minorHAnsi"/>
          <w:sz w:val="20"/>
          <w:szCs w:val="20"/>
          <w:lang w:val="fr-CA"/>
        </w:rPr>
        <w:t xml:space="preserve"> </w:t>
      </w:r>
      <w:r w:rsidR="00A0452A" w:rsidRPr="00A81DE5">
        <w:rPr>
          <w:rFonts w:cstheme="minorHAnsi"/>
          <w:sz w:val="20"/>
          <w:szCs w:val="20"/>
          <w:lang w:val="fr-CA"/>
        </w:rPr>
        <w:t xml:space="preserve">qui </w:t>
      </w:r>
      <w:r w:rsidR="00443B39" w:rsidRPr="00A81DE5">
        <w:rPr>
          <w:rFonts w:cstheme="minorHAnsi"/>
          <w:sz w:val="20"/>
          <w:szCs w:val="20"/>
          <w:lang w:val="fr-CA"/>
        </w:rPr>
        <w:t>permet</w:t>
      </w:r>
      <w:r w:rsidR="00416A81" w:rsidRPr="00A81DE5">
        <w:rPr>
          <w:rFonts w:cstheme="minorHAnsi"/>
          <w:sz w:val="20"/>
          <w:szCs w:val="20"/>
          <w:lang w:val="fr-CA"/>
        </w:rPr>
        <w:t xml:space="preserve"> de voter</w:t>
      </w:r>
      <w:r w:rsidR="004B38CD" w:rsidRPr="00A81DE5">
        <w:rPr>
          <w:rFonts w:cstheme="minorHAnsi"/>
          <w:sz w:val="20"/>
          <w:szCs w:val="20"/>
          <w:lang w:val="fr-CA"/>
        </w:rPr>
        <w:t xml:space="preserve"> </w:t>
      </w:r>
      <w:r w:rsidR="00416A81" w:rsidRPr="00A81DE5">
        <w:rPr>
          <w:rFonts w:cstheme="minorHAnsi"/>
          <w:sz w:val="20"/>
          <w:szCs w:val="20"/>
          <w:lang w:val="fr-CA"/>
        </w:rPr>
        <w:t>et de compter les</w:t>
      </w:r>
      <w:r w:rsidR="00841AD2" w:rsidRPr="00A81DE5">
        <w:rPr>
          <w:rFonts w:cstheme="minorHAnsi"/>
          <w:sz w:val="20"/>
          <w:szCs w:val="20"/>
          <w:lang w:val="fr-CA"/>
        </w:rPr>
        <w:t xml:space="preserve"> votes</w:t>
      </w:r>
      <w:r w:rsidRPr="00A81DE5">
        <w:rPr>
          <w:rFonts w:cstheme="minorHAnsi"/>
          <w:sz w:val="20"/>
          <w:szCs w:val="20"/>
          <w:lang w:val="fr-CA"/>
        </w:rPr>
        <w:t>. Vous devrez savoir si plusieurs membres votent à partir du même ordinateur (p</w:t>
      </w:r>
      <w:r w:rsidR="007D535E" w:rsidRPr="00A81DE5">
        <w:rPr>
          <w:rFonts w:cstheme="minorHAnsi"/>
          <w:sz w:val="20"/>
          <w:szCs w:val="20"/>
          <w:lang w:val="fr-CA"/>
        </w:rPr>
        <w:t>. ex.</w:t>
      </w:r>
      <w:r w:rsidRPr="00A81DE5">
        <w:rPr>
          <w:rFonts w:cstheme="minorHAnsi"/>
          <w:sz w:val="20"/>
          <w:szCs w:val="20"/>
          <w:lang w:val="fr-CA"/>
        </w:rPr>
        <w:t xml:space="preserve">, </w:t>
      </w:r>
      <w:r w:rsidR="007D535E" w:rsidRPr="00A81DE5">
        <w:rPr>
          <w:rFonts w:cstheme="minorHAnsi"/>
          <w:sz w:val="20"/>
          <w:szCs w:val="20"/>
          <w:lang w:val="fr-CA"/>
        </w:rPr>
        <w:t xml:space="preserve">deux membres </w:t>
      </w:r>
      <w:r w:rsidR="004B38CD" w:rsidRPr="00A81DE5">
        <w:rPr>
          <w:rFonts w:cstheme="minorHAnsi"/>
          <w:sz w:val="20"/>
          <w:szCs w:val="20"/>
          <w:lang w:val="fr-CA"/>
        </w:rPr>
        <w:t>occupant le</w:t>
      </w:r>
      <w:r w:rsidRPr="00A81DE5">
        <w:rPr>
          <w:rFonts w:cstheme="minorHAnsi"/>
          <w:sz w:val="20"/>
          <w:szCs w:val="20"/>
          <w:lang w:val="fr-CA"/>
        </w:rPr>
        <w:t xml:space="preserve"> même </w:t>
      </w:r>
      <w:r w:rsidR="007D535E" w:rsidRPr="00A81DE5">
        <w:rPr>
          <w:rFonts w:cstheme="minorHAnsi"/>
          <w:sz w:val="20"/>
          <w:szCs w:val="20"/>
          <w:lang w:val="fr-CA"/>
        </w:rPr>
        <w:t>foyer</w:t>
      </w:r>
      <w:r w:rsidRPr="00A81DE5">
        <w:rPr>
          <w:rFonts w:cstheme="minorHAnsi"/>
          <w:sz w:val="20"/>
          <w:szCs w:val="20"/>
          <w:lang w:val="fr-CA"/>
        </w:rPr>
        <w:t xml:space="preserve">) et une personne distincte </w:t>
      </w:r>
      <w:r w:rsidR="00F66A9E" w:rsidRPr="00A81DE5">
        <w:rPr>
          <w:rFonts w:cstheme="minorHAnsi"/>
          <w:sz w:val="20"/>
          <w:szCs w:val="20"/>
          <w:lang w:val="fr-CA"/>
        </w:rPr>
        <w:t xml:space="preserve">devra </w:t>
      </w:r>
      <w:r w:rsidRPr="00A81DE5">
        <w:rPr>
          <w:rFonts w:cstheme="minorHAnsi"/>
          <w:sz w:val="20"/>
          <w:szCs w:val="20"/>
          <w:lang w:val="fr-CA"/>
        </w:rPr>
        <w:t xml:space="preserve">compter les votes si vous avez des membres qui participent </w:t>
      </w:r>
      <w:r w:rsidR="001224A2" w:rsidRPr="00A81DE5">
        <w:rPr>
          <w:rFonts w:cstheme="minorHAnsi"/>
          <w:sz w:val="20"/>
          <w:szCs w:val="20"/>
          <w:lang w:val="fr-CA"/>
        </w:rPr>
        <w:t>à l’assemblée uniquement par</w:t>
      </w:r>
      <w:r w:rsidRPr="00A81DE5">
        <w:rPr>
          <w:rFonts w:cstheme="minorHAnsi"/>
          <w:sz w:val="20"/>
          <w:szCs w:val="20"/>
          <w:lang w:val="fr-CA"/>
        </w:rPr>
        <w:t xml:space="preserve"> téléphone. Le vote ne peut</w:t>
      </w:r>
      <w:r w:rsidR="001224A2" w:rsidRPr="00A81DE5">
        <w:rPr>
          <w:rFonts w:cstheme="minorHAnsi"/>
          <w:sz w:val="20"/>
          <w:szCs w:val="20"/>
          <w:lang w:val="fr-CA"/>
        </w:rPr>
        <w:t xml:space="preserve"> pas</w:t>
      </w:r>
      <w:r w:rsidRPr="00A81DE5">
        <w:rPr>
          <w:rFonts w:cstheme="minorHAnsi"/>
          <w:sz w:val="20"/>
          <w:szCs w:val="20"/>
          <w:lang w:val="fr-CA"/>
        </w:rPr>
        <w:t xml:space="preserve"> se faire par procuration </w:t>
      </w:r>
      <w:r w:rsidR="004F3D8A" w:rsidRPr="00A81DE5">
        <w:rPr>
          <w:rFonts w:cstheme="minorHAnsi"/>
          <w:sz w:val="20"/>
          <w:szCs w:val="20"/>
          <w:lang w:val="fr-CA"/>
        </w:rPr>
        <w:t>ni</w:t>
      </w:r>
      <w:r w:rsidRPr="00A81DE5">
        <w:rPr>
          <w:rFonts w:cstheme="minorHAnsi"/>
          <w:sz w:val="20"/>
          <w:szCs w:val="20"/>
          <w:lang w:val="fr-CA"/>
        </w:rPr>
        <w:t xml:space="preserve"> par correspondance. Le vote peut être effectué par téléphone ou par voie électronique si tou</w:t>
      </w:r>
      <w:r w:rsidR="007C70DD" w:rsidRPr="00A81DE5">
        <w:rPr>
          <w:rFonts w:cstheme="minorHAnsi"/>
          <w:sz w:val="20"/>
          <w:szCs w:val="20"/>
          <w:lang w:val="fr-CA"/>
        </w:rPr>
        <w:t>te</w:t>
      </w:r>
      <w:r w:rsidRPr="00A81DE5">
        <w:rPr>
          <w:rFonts w:cstheme="minorHAnsi"/>
          <w:sz w:val="20"/>
          <w:szCs w:val="20"/>
          <w:lang w:val="fr-CA"/>
        </w:rPr>
        <w:t xml:space="preserve">s les </w:t>
      </w:r>
      <w:r w:rsidR="007C70DD" w:rsidRPr="00A81DE5">
        <w:rPr>
          <w:rFonts w:cstheme="minorHAnsi"/>
          <w:sz w:val="20"/>
          <w:szCs w:val="20"/>
          <w:lang w:val="fr-CA"/>
        </w:rPr>
        <w:t>personnes participantes peuvent</w:t>
      </w:r>
      <w:r w:rsidRPr="00A81DE5">
        <w:rPr>
          <w:rFonts w:cstheme="minorHAnsi"/>
          <w:sz w:val="20"/>
          <w:szCs w:val="20"/>
          <w:lang w:val="fr-CA"/>
        </w:rPr>
        <w:t xml:space="preserve"> communiquer entre </w:t>
      </w:r>
      <w:r w:rsidR="007C70DD" w:rsidRPr="00A81DE5">
        <w:rPr>
          <w:rFonts w:cstheme="minorHAnsi"/>
          <w:sz w:val="20"/>
          <w:szCs w:val="20"/>
          <w:lang w:val="fr-CA"/>
        </w:rPr>
        <w:t>elles</w:t>
      </w:r>
      <w:r w:rsidRPr="00A81DE5">
        <w:rPr>
          <w:rFonts w:cstheme="minorHAnsi"/>
          <w:sz w:val="20"/>
          <w:szCs w:val="20"/>
          <w:lang w:val="fr-CA"/>
        </w:rPr>
        <w:t xml:space="preserve"> en même temps</w:t>
      </w:r>
      <w:r w:rsidR="00173676" w:rsidRPr="00A81DE5">
        <w:rPr>
          <w:rFonts w:cstheme="minorHAnsi"/>
          <w:sz w:val="20"/>
          <w:szCs w:val="20"/>
          <w:lang w:val="fr-CA"/>
        </w:rPr>
        <w:t xml:space="preserve">. </w:t>
      </w:r>
    </w:p>
    <w:p w14:paraId="4D7667F0" w14:textId="1478984F" w:rsidR="00173676" w:rsidRPr="00A81DE5" w:rsidRDefault="007D4446" w:rsidP="00173676">
      <w:pPr>
        <w:rPr>
          <w:rFonts w:cstheme="minorHAnsi"/>
          <w:sz w:val="20"/>
          <w:szCs w:val="20"/>
          <w:lang w:val="fr-CA"/>
        </w:rPr>
      </w:pPr>
      <w:r w:rsidRPr="00A81DE5">
        <w:rPr>
          <w:rFonts w:cstheme="minorHAnsi"/>
          <w:sz w:val="20"/>
          <w:szCs w:val="20"/>
          <w:lang w:val="fr-CA"/>
        </w:rPr>
        <w:t>U</w:t>
      </w:r>
      <w:r w:rsidR="007C70DD" w:rsidRPr="00A81DE5">
        <w:rPr>
          <w:rFonts w:cstheme="minorHAnsi"/>
          <w:sz w:val="20"/>
          <w:szCs w:val="20"/>
          <w:lang w:val="fr-CA"/>
        </w:rPr>
        <w:t>ne exception</w:t>
      </w:r>
      <w:r w:rsidR="00173676" w:rsidRPr="00A81DE5">
        <w:rPr>
          <w:rFonts w:cstheme="minorHAnsi"/>
          <w:sz w:val="20"/>
          <w:szCs w:val="20"/>
          <w:lang w:val="fr-CA"/>
        </w:rPr>
        <w:t xml:space="preserve"> </w:t>
      </w:r>
      <w:r w:rsidRPr="00A81DE5">
        <w:rPr>
          <w:rFonts w:cstheme="minorHAnsi"/>
          <w:sz w:val="20"/>
          <w:szCs w:val="20"/>
          <w:lang w:val="fr-CA"/>
        </w:rPr>
        <w:t xml:space="preserve">est prévue </w:t>
      </w:r>
      <w:r w:rsidR="00387D40" w:rsidRPr="00A81DE5">
        <w:rPr>
          <w:rFonts w:cstheme="minorHAnsi"/>
          <w:sz w:val="20"/>
          <w:szCs w:val="20"/>
          <w:lang w:val="fr-CA"/>
        </w:rPr>
        <w:t>à l’article</w:t>
      </w:r>
      <w:r w:rsidR="001544E6" w:rsidRPr="00A81DE5">
        <w:rPr>
          <w:rFonts w:cstheme="minorHAnsi"/>
          <w:sz w:val="20"/>
          <w:szCs w:val="20"/>
          <w:lang w:val="fr-CA"/>
        </w:rPr>
        <w:t> </w:t>
      </w:r>
      <w:r w:rsidR="00387D40" w:rsidRPr="00A81DE5">
        <w:rPr>
          <w:rFonts w:cstheme="minorHAnsi"/>
          <w:sz w:val="20"/>
          <w:szCs w:val="20"/>
          <w:lang w:val="fr-CA"/>
        </w:rPr>
        <w:t xml:space="preserve">3.4.2. </w:t>
      </w:r>
      <w:proofErr w:type="gramStart"/>
      <w:r w:rsidR="00387D40" w:rsidRPr="00A81DE5">
        <w:rPr>
          <w:rFonts w:cstheme="minorHAnsi"/>
          <w:sz w:val="20"/>
          <w:szCs w:val="20"/>
          <w:lang w:val="fr-CA"/>
        </w:rPr>
        <w:t>du</w:t>
      </w:r>
      <w:proofErr w:type="gramEnd"/>
      <w:r w:rsidR="00387D40" w:rsidRPr="00A81DE5">
        <w:rPr>
          <w:rFonts w:cstheme="minorHAnsi"/>
          <w:sz w:val="20"/>
          <w:szCs w:val="20"/>
          <w:lang w:val="fr-CA"/>
        </w:rPr>
        <w:t xml:space="preserve"> Manuel de l’ÉUC. </w:t>
      </w:r>
    </w:p>
    <w:p w14:paraId="527E3788" w14:textId="10A42222" w:rsidR="00173676" w:rsidRPr="00A81DE5" w:rsidRDefault="00605119" w:rsidP="00173676">
      <w:pPr>
        <w:rPr>
          <w:rFonts w:cstheme="minorHAnsi"/>
          <w:sz w:val="20"/>
          <w:szCs w:val="20"/>
          <w:lang w:val="fr-CA"/>
        </w:rPr>
      </w:pPr>
      <w:bookmarkStart w:id="0" w:name="_GoBack"/>
      <w:bookmarkEnd w:id="0"/>
      <w:r w:rsidRPr="00A81DE5">
        <w:rPr>
          <w:rFonts w:cstheme="minorHAnsi"/>
          <w:sz w:val="20"/>
          <w:szCs w:val="20"/>
          <w:lang w:val="fr-CA"/>
        </w:rPr>
        <w:t xml:space="preserve">La </w:t>
      </w:r>
      <w:r w:rsidR="00F51FF9" w:rsidRPr="00A81DE5">
        <w:rPr>
          <w:rFonts w:cstheme="minorHAnsi"/>
          <w:sz w:val="20"/>
          <w:szCs w:val="20"/>
          <w:lang w:val="fr-CA"/>
        </w:rPr>
        <w:t>p</w:t>
      </w:r>
      <w:r w:rsidRPr="00A81DE5">
        <w:rPr>
          <w:rFonts w:cstheme="minorHAnsi"/>
          <w:sz w:val="20"/>
          <w:szCs w:val="20"/>
          <w:lang w:val="fr-CA"/>
        </w:rPr>
        <w:t>olitique du</w:t>
      </w:r>
      <w:r w:rsidR="006F191F" w:rsidRPr="00A81DE5">
        <w:rPr>
          <w:rFonts w:cstheme="minorHAnsi"/>
          <w:sz w:val="20"/>
          <w:szCs w:val="20"/>
          <w:lang w:val="fr-CA"/>
        </w:rPr>
        <w:t xml:space="preserve"> Conseil régional </w:t>
      </w:r>
      <w:proofErr w:type="spellStart"/>
      <w:proofErr w:type="gramStart"/>
      <w:r w:rsidR="006F191F" w:rsidRPr="00A81DE5">
        <w:rPr>
          <w:rFonts w:cstheme="minorHAnsi"/>
          <w:sz w:val="20"/>
          <w:szCs w:val="20"/>
          <w:lang w:val="fr-CA"/>
        </w:rPr>
        <w:t>Nakonha:ka</w:t>
      </w:r>
      <w:proofErr w:type="spellEnd"/>
      <w:proofErr w:type="gramEnd"/>
      <w:r w:rsidR="00173676" w:rsidRPr="00A81DE5">
        <w:rPr>
          <w:rFonts w:cstheme="minorHAnsi"/>
          <w:sz w:val="20"/>
          <w:szCs w:val="20"/>
          <w:lang w:val="fr-CA"/>
        </w:rPr>
        <w:t xml:space="preserve"> </w:t>
      </w:r>
      <w:r w:rsidR="00F51FF9" w:rsidRPr="00A81DE5">
        <w:rPr>
          <w:rFonts w:cstheme="minorHAnsi"/>
          <w:sz w:val="20"/>
          <w:szCs w:val="20"/>
          <w:lang w:val="fr-CA"/>
        </w:rPr>
        <w:t>concernant</w:t>
      </w:r>
      <w:r w:rsidR="00173676" w:rsidRPr="00A81DE5">
        <w:rPr>
          <w:rFonts w:cstheme="minorHAnsi"/>
          <w:sz w:val="20"/>
          <w:szCs w:val="20"/>
          <w:lang w:val="fr-CA"/>
        </w:rPr>
        <w:t xml:space="preserve"> </w:t>
      </w:r>
      <w:r w:rsidR="00F51FF9" w:rsidRPr="00A81DE5">
        <w:rPr>
          <w:rFonts w:cstheme="minorHAnsi"/>
          <w:sz w:val="20"/>
          <w:szCs w:val="20"/>
          <w:lang w:val="fr-CA"/>
        </w:rPr>
        <w:t xml:space="preserve">la prise de décisions par courriel suit les lignes directrices </w:t>
      </w:r>
      <w:r w:rsidR="00924EB6" w:rsidRPr="00A81DE5">
        <w:rPr>
          <w:rFonts w:cstheme="minorHAnsi"/>
          <w:sz w:val="20"/>
          <w:szCs w:val="20"/>
          <w:lang w:val="fr-CA"/>
        </w:rPr>
        <w:t xml:space="preserve">établies par le </w:t>
      </w:r>
      <w:r w:rsidR="00F51FF9" w:rsidRPr="00A81DE5">
        <w:rPr>
          <w:rFonts w:cstheme="minorHAnsi"/>
          <w:sz w:val="20"/>
          <w:szCs w:val="20"/>
          <w:lang w:val="fr-CA"/>
        </w:rPr>
        <w:t xml:space="preserve">Conseil général, telles </w:t>
      </w:r>
      <w:r w:rsidR="00924EB6" w:rsidRPr="00A81DE5">
        <w:rPr>
          <w:rFonts w:cstheme="minorHAnsi"/>
          <w:sz w:val="20"/>
          <w:szCs w:val="20"/>
          <w:lang w:val="fr-CA"/>
        </w:rPr>
        <w:t>qu’elles figurent</w:t>
      </w:r>
      <w:r w:rsidR="00F51FF9" w:rsidRPr="00A81DE5">
        <w:rPr>
          <w:rFonts w:cstheme="minorHAnsi"/>
          <w:sz w:val="20"/>
          <w:szCs w:val="20"/>
          <w:lang w:val="fr-CA"/>
        </w:rPr>
        <w:t xml:space="preserve"> </w:t>
      </w:r>
      <w:r w:rsidR="00924EB6" w:rsidRPr="00A81DE5">
        <w:rPr>
          <w:rFonts w:cstheme="minorHAnsi"/>
          <w:sz w:val="20"/>
          <w:szCs w:val="20"/>
          <w:lang w:val="fr-CA"/>
        </w:rPr>
        <w:t>à l’article</w:t>
      </w:r>
      <w:r w:rsidR="001544E6" w:rsidRPr="00A81DE5">
        <w:rPr>
          <w:rFonts w:cstheme="minorHAnsi"/>
          <w:sz w:val="20"/>
          <w:szCs w:val="20"/>
          <w:lang w:val="fr-CA"/>
        </w:rPr>
        <w:t> </w:t>
      </w:r>
      <w:r w:rsidR="00F51FF9" w:rsidRPr="00A81DE5">
        <w:rPr>
          <w:rFonts w:cstheme="minorHAnsi"/>
          <w:sz w:val="20"/>
          <w:szCs w:val="20"/>
          <w:lang w:val="fr-CA"/>
        </w:rPr>
        <w:t xml:space="preserve">3.4.2 </w:t>
      </w:r>
      <w:r w:rsidR="00924EB6" w:rsidRPr="00A81DE5">
        <w:rPr>
          <w:rFonts w:cstheme="minorHAnsi"/>
          <w:sz w:val="20"/>
          <w:szCs w:val="20"/>
          <w:lang w:val="fr-CA"/>
        </w:rPr>
        <w:t xml:space="preserve">de l’annexe </w:t>
      </w:r>
      <w:r w:rsidR="00F51FF9" w:rsidRPr="00A81DE5">
        <w:rPr>
          <w:rFonts w:cstheme="minorHAnsi"/>
          <w:sz w:val="20"/>
          <w:szCs w:val="20"/>
          <w:lang w:val="fr-CA"/>
        </w:rPr>
        <w:t>du Manuel</w:t>
      </w:r>
      <w:r w:rsidR="001544E6" w:rsidRPr="00A81DE5">
        <w:rPr>
          <w:rFonts w:cstheme="minorHAnsi"/>
          <w:sz w:val="20"/>
          <w:szCs w:val="20"/>
          <w:lang w:val="fr-CA"/>
        </w:rPr>
        <w:t> </w:t>
      </w:r>
      <w:r w:rsidR="00F51FF9" w:rsidRPr="00A81DE5">
        <w:rPr>
          <w:rFonts w:cstheme="minorHAnsi"/>
          <w:sz w:val="20"/>
          <w:szCs w:val="20"/>
          <w:lang w:val="fr-CA"/>
        </w:rPr>
        <w:t xml:space="preserve">2019 </w:t>
      </w:r>
      <w:r w:rsidR="00924EB6" w:rsidRPr="00A81DE5">
        <w:rPr>
          <w:rFonts w:cstheme="minorHAnsi"/>
          <w:sz w:val="20"/>
          <w:szCs w:val="20"/>
          <w:lang w:val="fr-CA"/>
        </w:rPr>
        <w:t>de l’ÉUC</w:t>
      </w:r>
      <w:r w:rsidR="00F51FF9" w:rsidRPr="00A81DE5">
        <w:rPr>
          <w:rFonts w:cstheme="minorHAnsi"/>
          <w:sz w:val="20"/>
          <w:szCs w:val="20"/>
          <w:lang w:val="fr-CA"/>
        </w:rPr>
        <w:t xml:space="preserve">, </w:t>
      </w:r>
      <w:r w:rsidR="007B3A15" w:rsidRPr="00A81DE5">
        <w:rPr>
          <w:rFonts w:cstheme="minorHAnsi"/>
          <w:sz w:val="20"/>
          <w:szCs w:val="20"/>
          <w:lang w:val="fr-CA"/>
        </w:rPr>
        <w:t>lorsque le</w:t>
      </w:r>
      <w:r w:rsidR="00F51FF9" w:rsidRPr="00A81DE5">
        <w:rPr>
          <w:rFonts w:cstheme="minorHAnsi"/>
          <w:sz w:val="20"/>
          <w:szCs w:val="20"/>
          <w:lang w:val="fr-CA"/>
        </w:rPr>
        <w:t xml:space="preserve"> président</w:t>
      </w:r>
      <w:r w:rsidR="00924EB6" w:rsidRPr="00A81DE5">
        <w:rPr>
          <w:rFonts w:cstheme="minorHAnsi"/>
          <w:sz w:val="20"/>
          <w:szCs w:val="20"/>
          <w:lang w:val="fr-CA"/>
        </w:rPr>
        <w:t xml:space="preserve"> ou la présidente</w:t>
      </w:r>
      <w:r w:rsidR="00F51FF9" w:rsidRPr="00A81DE5">
        <w:rPr>
          <w:rFonts w:cstheme="minorHAnsi"/>
          <w:sz w:val="20"/>
          <w:szCs w:val="20"/>
          <w:lang w:val="fr-CA"/>
        </w:rPr>
        <w:t xml:space="preserve"> </w:t>
      </w:r>
      <w:r w:rsidR="009640AF" w:rsidRPr="00A81DE5">
        <w:rPr>
          <w:rFonts w:cstheme="minorHAnsi"/>
          <w:sz w:val="20"/>
          <w:szCs w:val="20"/>
          <w:lang w:val="fr-CA"/>
        </w:rPr>
        <w:t>juge la circonstance exceptionnelle</w:t>
      </w:r>
      <w:r w:rsidR="00F51FF9" w:rsidRPr="00A81DE5">
        <w:rPr>
          <w:rFonts w:cstheme="minorHAnsi"/>
          <w:sz w:val="20"/>
          <w:szCs w:val="20"/>
          <w:lang w:val="fr-CA"/>
        </w:rPr>
        <w:t>, qu</w:t>
      </w:r>
      <w:r w:rsidR="001544E6" w:rsidRPr="00A81DE5">
        <w:rPr>
          <w:rFonts w:cstheme="minorHAnsi"/>
          <w:sz w:val="20"/>
          <w:szCs w:val="20"/>
          <w:lang w:val="fr-CA"/>
        </w:rPr>
        <w:t>’</w:t>
      </w:r>
      <w:r w:rsidR="00F51FF9" w:rsidRPr="00A81DE5">
        <w:rPr>
          <w:rFonts w:cstheme="minorHAnsi"/>
          <w:sz w:val="20"/>
          <w:szCs w:val="20"/>
          <w:lang w:val="fr-CA"/>
        </w:rPr>
        <w:t xml:space="preserve">il est possible </w:t>
      </w:r>
      <w:r w:rsidR="003F00FE" w:rsidRPr="00A81DE5">
        <w:rPr>
          <w:rFonts w:cstheme="minorHAnsi"/>
          <w:sz w:val="20"/>
          <w:szCs w:val="20"/>
          <w:lang w:val="fr-CA"/>
        </w:rPr>
        <w:t>de</w:t>
      </w:r>
      <w:r w:rsidR="00F51FF9" w:rsidRPr="00A81DE5">
        <w:rPr>
          <w:rFonts w:cstheme="minorHAnsi"/>
          <w:sz w:val="20"/>
          <w:szCs w:val="20"/>
          <w:lang w:val="fr-CA"/>
        </w:rPr>
        <w:t xml:space="preserve"> répondre </w:t>
      </w:r>
      <w:r w:rsidR="003F00FE" w:rsidRPr="00A81DE5">
        <w:rPr>
          <w:rFonts w:cstheme="minorHAnsi"/>
          <w:sz w:val="20"/>
          <w:szCs w:val="20"/>
          <w:lang w:val="fr-CA"/>
        </w:rPr>
        <w:t xml:space="preserve">à la question </w:t>
      </w:r>
      <w:r w:rsidR="00F51FF9" w:rsidRPr="00A81DE5">
        <w:rPr>
          <w:rFonts w:cstheme="minorHAnsi"/>
          <w:sz w:val="20"/>
          <w:szCs w:val="20"/>
          <w:lang w:val="fr-CA"/>
        </w:rPr>
        <w:t xml:space="preserve">par </w:t>
      </w:r>
      <w:r w:rsidR="000547B6" w:rsidRPr="00A81DE5">
        <w:rPr>
          <w:rFonts w:cstheme="minorHAnsi"/>
          <w:sz w:val="20"/>
          <w:szCs w:val="20"/>
          <w:lang w:val="fr-CA"/>
        </w:rPr>
        <w:t>oui ou par non,</w:t>
      </w:r>
      <w:r w:rsidR="00F51FF9" w:rsidRPr="00A81DE5">
        <w:rPr>
          <w:rFonts w:cstheme="minorHAnsi"/>
          <w:sz w:val="20"/>
          <w:szCs w:val="20"/>
          <w:lang w:val="fr-CA"/>
        </w:rPr>
        <w:t xml:space="preserve"> et que le délai est tel que la situation ne </w:t>
      </w:r>
      <w:r w:rsidR="003F00FE" w:rsidRPr="00A81DE5">
        <w:rPr>
          <w:rFonts w:cstheme="minorHAnsi"/>
          <w:sz w:val="20"/>
          <w:szCs w:val="20"/>
          <w:lang w:val="fr-CA"/>
        </w:rPr>
        <w:t>peut</w:t>
      </w:r>
      <w:r w:rsidR="00F51FF9" w:rsidRPr="00A81DE5">
        <w:rPr>
          <w:rFonts w:cstheme="minorHAnsi"/>
          <w:sz w:val="20"/>
          <w:szCs w:val="20"/>
          <w:lang w:val="fr-CA"/>
        </w:rPr>
        <w:t xml:space="preserve"> pas attendre </w:t>
      </w:r>
      <w:r w:rsidR="003F00FE" w:rsidRPr="00A81DE5">
        <w:rPr>
          <w:rFonts w:cstheme="minorHAnsi"/>
          <w:sz w:val="20"/>
          <w:szCs w:val="20"/>
          <w:lang w:val="fr-CA"/>
        </w:rPr>
        <w:t xml:space="preserve">à </w:t>
      </w:r>
      <w:r w:rsidR="00F51FF9" w:rsidRPr="00A81DE5">
        <w:rPr>
          <w:rFonts w:cstheme="minorHAnsi"/>
          <w:sz w:val="20"/>
          <w:szCs w:val="20"/>
          <w:lang w:val="fr-CA"/>
        </w:rPr>
        <w:t xml:space="preserve">la prochaine </w:t>
      </w:r>
      <w:r w:rsidR="003F00FE" w:rsidRPr="00A81DE5">
        <w:rPr>
          <w:rFonts w:cstheme="minorHAnsi"/>
          <w:sz w:val="20"/>
          <w:szCs w:val="20"/>
          <w:lang w:val="fr-CA"/>
        </w:rPr>
        <w:t>assemblée</w:t>
      </w:r>
      <w:r w:rsidR="00F51FF9" w:rsidRPr="00A81DE5">
        <w:rPr>
          <w:rFonts w:cstheme="minorHAnsi"/>
          <w:sz w:val="20"/>
          <w:szCs w:val="20"/>
          <w:lang w:val="fr-CA"/>
        </w:rPr>
        <w:t xml:space="preserve"> </w:t>
      </w:r>
      <w:r w:rsidR="00FD13DB" w:rsidRPr="00A81DE5">
        <w:rPr>
          <w:rFonts w:cstheme="minorHAnsi"/>
          <w:sz w:val="20"/>
          <w:szCs w:val="20"/>
          <w:lang w:val="fr-CA"/>
        </w:rPr>
        <w:t>ordinai</w:t>
      </w:r>
      <w:r w:rsidR="00F51FF9" w:rsidRPr="00A81DE5">
        <w:rPr>
          <w:rFonts w:cstheme="minorHAnsi"/>
          <w:sz w:val="20"/>
          <w:szCs w:val="20"/>
          <w:lang w:val="fr-CA"/>
        </w:rPr>
        <w:t>re de l</w:t>
      </w:r>
      <w:r w:rsidR="001544E6" w:rsidRPr="00A81DE5">
        <w:rPr>
          <w:rFonts w:cstheme="minorHAnsi"/>
          <w:sz w:val="20"/>
          <w:szCs w:val="20"/>
          <w:lang w:val="fr-CA"/>
        </w:rPr>
        <w:t>’</w:t>
      </w:r>
      <w:r w:rsidR="00F51FF9" w:rsidRPr="00A81DE5">
        <w:rPr>
          <w:rFonts w:cstheme="minorHAnsi"/>
          <w:sz w:val="20"/>
          <w:szCs w:val="20"/>
          <w:lang w:val="fr-CA"/>
        </w:rPr>
        <w:t>exécutif</w:t>
      </w:r>
      <w:r w:rsidR="00173676" w:rsidRPr="00A81DE5">
        <w:rPr>
          <w:rFonts w:cstheme="minorHAnsi"/>
          <w:sz w:val="20"/>
          <w:szCs w:val="20"/>
          <w:lang w:val="fr-CA"/>
        </w:rPr>
        <w:t xml:space="preserve">.  </w:t>
      </w:r>
    </w:p>
    <w:p w14:paraId="5B18858F" w14:textId="5C95C4AE" w:rsidR="006F191F" w:rsidRPr="00A81DE5" w:rsidRDefault="002A4DB1" w:rsidP="006F191F">
      <w:pPr>
        <w:spacing w:line="240" w:lineRule="auto"/>
        <w:rPr>
          <w:rFonts w:cstheme="minorHAnsi"/>
          <w:b/>
          <w:sz w:val="20"/>
          <w:szCs w:val="20"/>
          <w:lang w:val="fr-CA"/>
        </w:rPr>
      </w:pPr>
      <w:r w:rsidRPr="00A81DE5">
        <w:rPr>
          <w:rFonts w:cstheme="minorHAnsi"/>
          <w:b/>
          <w:sz w:val="20"/>
          <w:szCs w:val="20"/>
          <w:lang w:val="fr-CA"/>
        </w:rPr>
        <w:t>Comment</w:t>
      </w:r>
      <w:r w:rsidR="003F00FE" w:rsidRPr="00A81DE5">
        <w:rPr>
          <w:rFonts w:cstheme="minorHAnsi"/>
          <w:b/>
          <w:sz w:val="20"/>
          <w:szCs w:val="20"/>
          <w:lang w:val="fr-CA"/>
        </w:rPr>
        <w:t xml:space="preserve"> demande</w:t>
      </w:r>
      <w:r w:rsidRPr="00A81DE5">
        <w:rPr>
          <w:rFonts w:cstheme="minorHAnsi"/>
          <w:b/>
          <w:sz w:val="20"/>
          <w:szCs w:val="20"/>
          <w:lang w:val="fr-CA"/>
        </w:rPr>
        <w:t>r</w:t>
      </w:r>
      <w:r w:rsidR="003F00FE" w:rsidRPr="00A81DE5">
        <w:rPr>
          <w:rFonts w:cstheme="minorHAnsi"/>
          <w:b/>
          <w:sz w:val="20"/>
          <w:szCs w:val="20"/>
          <w:lang w:val="fr-CA"/>
        </w:rPr>
        <w:t xml:space="preserve"> de</w:t>
      </w:r>
      <w:r w:rsidRPr="00A81DE5">
        <w:rPr>
          <w:rFonts w:cstheme="minorHAnsi"/>
          <w:b/>
          <w:sz w:val="20"/>
          <w:szCs w:val="20"/>
          <w:lang w:val="fr-CA"/>
        </w:rPr>
        <w:t>s</w:t>
      </w:r>
      <w:r w:rsidR="003F00FE" w:rsidRPr="00A81DE5">
        <w:rPr>
          <w:rFonts w:cstheme="minorHAnsi"/>
          <w:b/>
          <w:sz w:val="20"/>
          <w:szCs w:val="20"/>
          <w:lang w:val="fr-CA"/>
        </w:rPr>
        <w:t xml:space="preserve"> fonds ou </w:t>
      </w:r>
      <w:r w:rsidRPr="00A81DE5">
        <w:rPr>
          <w:rFonts w:cstheme="minorHAnsi"/>
          <w:b/>
          <w:sz w:val="20"/>
          <w:szCs w:val="20"/>
          <w:lang w:val="fr-CA"/>
        </w:rPr>
        <w:t>un prêt</w:t>
      </w:r>
      <w:r w:rsidR="003F00FE" w:rsidRPr="00A81DE5">
        <w:rPr>
          <w:rFonts w:cstheme="minorHAnsi"/>
          <w:b/>
          <w:sz w:val="20"/>
          <w:szCs w:val="20"/>
          <w:lang w:val="fr-CA"/>
        </w:rPr>
        <w:t xml:space="preserve"> </w:t>
      </w:r>
      <w:r w:rsidR="0030758B" w:rsidRPr="00A81DE5">
        <w:rPr>
          <w:rFonts w:cstheme="minorHAnsi"/>
          <w:b/>
          <w:sz w:val="20"/>
          <w:szCs w:val="20"/>
          <w:lang w:val="fr-CA"/>
        </w:rPr>
        <w:t>à</w:t>
      </w:r>
      <w:r w:rsidR="003F00FE" w:rsidRPr="00A81DE5">
        <w:rPr>
          <w:rFonts w:cstheme="minorHAnsi"/>
          <w:b/>
          <w:sz w:val="20"/>
          <w:szCs w:val="20"/>
          <w:lang w:val="fr-CA"/>
        </w:rPr>
        <w:t xml:space="preserve"> l’ÉUC</w:t>
      </w:r>
      <w:r w:rsidR="0030758B" w:rsidRPr="00A81DE5">
        <w:rPr>
          <w:rFonts w:cstheme="minorHAnsi"/>
          <w:b/>
          <w:sz w:val="20"/>
          <w:szCs w:val="20"/>
          <w:lang w:val="fr-CA"/>
        </w:rPr>
        <w:t xml:space="preserve"> </w:t>
      </w:r>
    </w:p>
    <w:p w14:paraId="56C8AAEB" w14:textId="41AF3CBF" w:rsidR="006F191F" w:rsidRPr="00A81DE5" w:rsidRDefault="006F191F" w:rsidP="006F191F">
      <w:pPr>
        <w:spacing w:line="240" w:lineRule="auto"/>
        <w:rPr>
          <w:rFonts w:cstheme="minorHAnsi"/>
          <w:sz w:val="20"/>
          <w:szCs w:val="20"/>
          <w:lang w:val="fr-CA"/>
        </w:rPr>
      </w:pPr>
      <w:r w:rsidRPr="00A81DE5">
        <w:rPr>
          <w:rFonts w:cstheme="minorHAnsi"/>
          <w:sz w:val="20"/>
          <w:szCs w:val="20"/>
          <w:lang w:val="fr-CA"/>
        </w:rPr>
        <w:t>1.</w:t>
      </w:r>
      <w:r w:rsidRPr="00A81DE5">
        <w:rPr>
          <w:rFonts w:cstheme="minorHAnsi"/>
          <w:sz w:val="20"/>
          <w:szCs w:val="20"/>
          <w:lang w:val="fr-CA"/>
        </w:rPr>
        <w:tab/>
      </w:r>
      <w:r w:rsidR="002A4DB1" w:rsidRPr="00A81DE5">
        <w:rPr>
          <w:rFonts w:cstheme="minorHAnsi"/>
          <w:sz w:val="20"/>
          <w:szCs w:val="20"/>
          <w:lang w:val="fr-CA"/>
        </w:rPr>
        <w:t>La communauté de foi</w:t>
      </w:r>
      <w:r w:rsidR="00CF7194" w:rsidRPr="00A81DE5">
        <w:rPr>
          <w:rFonts w:cstheme="minorHAnsi"/>
          <w:sz w:val="20"/>
          <w:szCs w:val="20"/>
          <w:lang w:val="fr-CA"/>
        </w:rPr>
        <w:t xml:space="preserve"> télécharge l</w:t>
      </w:r>
      <w:r w:rsidR="00313C1F" w:rsidRPr="00A81DE5">
        <w:rPr>
          <w:rFonts w:cstheme="minorHAnsi"/>
          <w:sz w:val="20"/>
          <w:szCs w:val="20"/>
          <w:lang w:val="fr-CA"/>
        </w:rPr>
        <w:t xml:space="preserve">e formulaire de </w:t>
      </w:r>
      <w:r w:rsidR="00CF7194" w:rsidRPr="00A81DE5">
        <w:rPr>
          <w:rFonts w:cstheme="minorHAnsi"/>
          <w:sz w:val="20"/>
          <w:szCs w:val="20"/>
          <w:lang w:val="fr-CA"/>
        </w:rPr>
        <w:t>demande dans le site Web</w:t>
      </w:r>
      <w:r w:rsidR="00317465" w:rsidRPr="00A81DE5">
        <w:rPr>
          <w:rFonts w:cstheme="minorHAnsi"/>
          <w:sz w:val="20"/>
          <w:szCs w:val="20"/>
          <w:lang w:val="fr-CA"/>
        </w:rPr>
        <w:t xml:space="preserve"> </w:t>
      </w:r>
      <w:r w:rsidR="00DA72CB" w:rsidRPr="00A81DE5">
        <w:rPr>
          <w:rFonts w:cstheme="minorHAnsi"/>
          <w:sz w:val="20"/>
          <w:szCs w:val="20"/>
          <w:lang w:val="fr-CA"/>
        </w:rPr>
        <w:t>du Bureau du Conseil général</w:t>
      </w:r>
      <w:r w:rsidR="00313C1F" w:rsidRPr="00A81DE5">
        <w:rPr>
          <w:rFonts w:cstheme="minorHAnsi"/>
          <w:sz w:val="20"/>
          <w:szCs w:val="20"/>
          <w:lang w:val="fr-CA"/>
        </w:rPr>
        <w:t>.</w:t>
      </w:r>
      <w:r w:rsidR="00CF7194" w:rsidRPr="00A81DE5">
        <w:rPr>
          <w:rFonts w:cstheme="minorHAnsi"/>
          <w:sz w:val="20"/>
          <w:szCs w:val="20"/>
          <w:lang w:val="fr-CA"/>
        </w:rPr>
        <w:t xml:space="preserve"> </w:t>
      </w:r>
    </w:p>
    <w:p w14:paraId="6B51EFC1" w14:textId="41066EAC" w:rsidR="006F191F" w:rsidRPr="00A81DE5" w:rsidRDefault="006F191F" w:rsidP="006F191F">
      <w:pPr>
        <w:spacing w:line="240" w:lineRule="auto"/>
        <w:ind w:left="720" w:hanging="720"/>
        <w:rPr>
          <w:rFonts w:cstheme="minorHAnsi"/>
          <w:sz w:val="20"/>
          <w:szCs w:val="20"/>
          <w:lang w:val="fr-CA"/>
        </w:rPr>
      </w:pPr>
      <w:r w:rsidRPr="00A81DE5">
        <w:rPr>
          <w:rFonts w:cstheme="minorHAnsi"/>
          <w:sz w:val="20"/>
          <w:szCs w:val="20"/>
          <w:lang w:val="fr-CA"/>
        </w:rPr>
        <w:t>2.</w:t>
      </w:r>
      <w:r w:rsidRPr="00A81DE5">
        <w:rPr>
          <w:rFonts w:cstheme="minorHAnsi"/>
          <w:sz w:val="20"/>
          <w:szCs w:val="20"/>
          <w:lang w:val="fr-CA"/>
        </w:rPr>
        <w:tab/>
      </w:r>
      <w:r w:rsidR="00313C1F" w:rsidRPr="00A81DE5">
        <w:rPr>
          <w:rFonts w:cstheme="minorHAnsi"/>
          <w:sz w:val="20"/>
          <w:szCs w:val="20"/>
          <w:lang w:val="fr-CA"/>
        </w:rPr>
        <w:t>La communauté de foi remplit le formulaire de demande et l</w:t>
      </w:r>
      <w:r w:rsidR="00485711" w:rsidRPr="00A81DE5">
        <w:rPr>
          <w:rFonts w:cstheme="minorHAnsi"/>
          <w:sz w:val="20"/>
          <w:szCs w:val="20"/>
          <w:lang w:val="fr-CA"/>
        </w:rPr>
        <w:t>e</w:t>
      </w:r>
      <w:r w:rsidR="00F3065F" w:rsidRPr="00A81DE5">
        <w:rPr>
          <w:rFonts w:cstheme="minorHAnsi"/>
          <w:sz w:val="20"/>
          <w:szCs w:val="20"/>
          <w:lang w:val="fr-CA"/>
        </w:rPr>
        <w:t xml:space="preserve"> transmet par courriel avec les documents à l’appui à la personne autorisée du conseil régional.</w:t>
      </w:r>
    </w:p>
    <w:p w14:paraId="4167BF04" w14:textId="3EAC1E21" w:rsidR="006F191F" w:rsidRPr="00A81DE5" w:rsidRDefault="006F191F" w:rsidP="006F191F">
      <w:pPr>
        <w:spacing w:line="240" w:lineRule="auto"/>
        <w:rPr>
          <w:rFonts w:cstheme="minorHAnsi"/>
          <w:sz w:val="20"/>
          <w:szCs w:val="20"/>
          <w:lang w:val="fr-CA"/>
        </w:rPr>
      </w:pPr>
      <w:r w:rsidRPr="00A81DE5">
        <w:rPr>
          <w:rFonts w:cstheme="minorHAnsi"/>
          <w:sz w:val="20"/>
          <w:szCs w:val="20"/>
          <w:lang w:val="fr-CA"/>
        </w:rPr>
        <w:t>3.</w:t>
      </w:r>
      <w:r w:rsidRPr="00A81DE5">
        <w:rPr>
          <w:rFonts w:cstheme="minorHAnsi"/>
          <w:sz w:val="20"/>
          <w:szCs w:val="20"/>
          <w:lang w:val="fr-CA"/>
        </w:rPr>
        <w:tab/>
      </w:r>
      <w:r w:rsidR="00460147" w:rsidRPr="00A81DE5">
        <w:rPr>
          <w:rFonts w:cstheme="minorHAnsi"/>
          <w:sz w:val="20"/>
          <w:szCs w:val="20"/>
          <w:lang w:val="fr-CA"/>
        </w:rPr>
        <w:t>Réponses aux questions ci-dessus.</w:t>
      </w:r>
    </w:p>
    <w:p w14:paraId="4417D8B1" w14:textId="47903008" w:rsidR="006F191F" w:rsidRPr="00A81DE5" w:rsidRDefault="006F191F" w:rsidP="006F191F">
      <w:pPr>
        <w:spacing w:line="240" w:lineRule="auto"/>
        <w:rPr>
          <w:rFonts w:cstheme="minorHAnsi"/>
          <w:sz w:val="20"/>
          <w:szCs w:val="20"/>
          <w:lang w:val="fr-CA"/>
        </w:rPr>
      </w:pPr>
      <w:r w:rsidRPr="00A81DE5">
        <w:rPr>
          <w:rFonts w:cstheme="minorHAnsi"/>
          <w:sz w:val="20"/>
          <w:szCs w:val="20"/>
          <w:lang w:val="fr-CA"/>
        </w:rPr>
        <w:t>4.</w:t>
      </w:r>
      <w:r w:rsidRPr="00A81DE5">
        <w:rPr>
          <w:rFonts w:cstheme="minorHAnsi"/>
          <w:sz w:val="20"/>
          <w:szCs w:val="20"/>
          <w:lang w:val="fr-CA"/>
        </w:rPr>
        <w:tab/>
      </w:r>
      <w:r w:rsidR="00460147" w:rsidRPr="00A81DE5">
        <w:rPr>
          <w:rFonts w:cstheme="minorHAnsi"/>
          <w:sz w:val="20"/>
          <w:szCs w:val="20"/>
          <w:lang w:val="fr-CA"/>
        </w:rPr>
        <w:t xml:space="preserve">Le conseil régional transmet la demande </w:t>
      </w:r>
      <w:r w:rsidR="004E7A12" w:rsidRPr="00A81DE5">
        <w:rPr>
          <w:rFonts w:cstheme="minorHAnsi"/>
          <w:sz w:val="20"/>
          <w:szCs w:val="20"/>
          <w:lang w:val="fr-CA"/>
        </w:rPr>
        <w:t>approuvée</w:t>
      </w:r>
      <w:r w:rsidR="00460147" w:rsidRPr="00A81DE5">
        <w:rPr>
          <w:rFonts w:cstheme="minorHAnsi"/>
          <w:sz w:val="20"/>
          <w:szCs w:val="20"/>
          <w:lang w:val="fr-CA"/>
        </w:rPr>
        <w:t xml:space="preserve"> au Bureau du Conseil général.</w:t>
      </w:r>
    </w:p>
    <w:p w14:paraId="61E0C8C7" w14:textId="2633AA10" w:rsidR="006F191F" w:rsidRPr="00A81DE5" w:rsidRDefault="006F191F" w:rsidP="006F191F">
      <w:pPr>
        <w:spacing w:line="240" w:lineRule="auto"/>
        <w:rPr>
          <w:rFonts w:cstheme="minorHAnsi"/>
          <w:sz w:val="20"/>
          <w:szCs w:val="20"/>
          <w:lang w:val="fr-CA"/>
        </w:rPr>
      </w:pPr>
      <w:r w:rsidRPr="00A81DE5">
        <w:rPr>
          <w:rFonts w:cstheme="minorHAnsi"/>
          <w:sz w:val="20"/>
          <w:szCs w:val="20"/>
          <w:lang w:val="fr-CA"/>
        </w:rPr>
        <w:t>5.</w:t>
      </w:r>
      <w:r w:rsidRPr="00A81DE5">
        <w:rPr>
          <w:rFonts w:cstheme="minorHAnsi"/>
          <w:sz w:val="20"/>
          <w:szCs w:val="20"/>
          <w:lang w:val="fr-CA"/>
        </w:rPr>
        <w:tab/>
      </w:r>
      <w:r w:rsidR="00527E12" w:rsidRPr="00A81DE5">
        <w:rPr>
          <w:rFonts w:cstheme="minorHAnsi"/>
          <w:sz w:val="20"/>
          <w:szCs w:val="20"/>
          <w:lang w:val="fr-CA"/>
        </w:rPr>
        <w:t>Le Bureau du Conseil général</w:t>
      </w:r>
      <w:r w:rsidR="00CD2C98" w:rsidRPr="00A81DE5">
        <w:rPr>
          <w:rFonts w:cstheme="minorHAnsi"/>
          <w:sz w:val="20"/>
          <w:szCs w:val="20"/>
          <w:lang w:val="fr-CA"/>
        </w:rPr>
        <w:t xml:space="preserve"> avance le montant de prêt demandé à la communauté de foi.</w:t>
      </w:r>
      <w:r w:rsidRPr="00A81DE5">
        <w:rPr>
          <w:rFonts w:cstheme="minorHAnsi"/>
          <w:sz w:val="20"/>
          <w:szCs w:val="20"/>
          <w:lang w:val="fr-CA"/>
        </w:rPr>
        <w:t xml:space="preserve"> </w:t>
      </w:r>
    </w:p>
    <w:p w14:paraId="07836944" w14:textId="65974566" w:rsidR="006F191F" w:rsidRPr="00A81DE5" w:rsidRDefault="006F191F" w:rsidP="006F191F">
      <w:pPr>
        <w:spacing w:line="240" w:lineRule="auto"/>
        <w:rPr>
          <w:rFonts w:cstheme="minorHAnsi"/>
          <w:sz w:val="20"/>
          <w:szCs w:val="20"/>
          <w:lang w:val="fr-CA"/>
        </w:rPr>
      </w:pPr>
      <w:r w:rsidRPr="00A81DE5">
        <w:rPr>
          <w:rFonts w:cstheme="minorHAnsi"/>
          <w:sz w:val="20"/>
          <w:szCs w:val="20"/>
          <w:lang w:val="fr-CA"/>
        </w:rPr>
        <w:t>6.</w:t>
      </w:r>
      <w:r w:rsidRPr="00A81DE5">
        <w:rPr>
          <w:rFonts w:cstheme="minorHAnsi"/>
          <w:sz w:val="20"/>
          <w:szCs w:val="20"/>
          <w:lang w:val="fr-CA"/>
        </w:rPr>
        <w:tab/>
      </w:r>
      <w:r w:rsidR="00CD2C98" w:rsidRPr="00A81DE5">
        <w:rPr>
          <w:rFonts w:cstheme="minorHAnsi"/>
          <w:sz w:val="20"/>
          <w:szCs w:val="20"/>
          <w:lang w:val="fr-CA"/>
        </w:rPr>
        <w:t xml:space="preserve">Au plus tard le 30 septembre 2021 – </w:t>
      </w:r>
      <w:r w:rsidR="00985678" w:rsidRPr="00A81DE5">
        <w:rPr>
          <w:rFonts w:cstheme="minorHAnsi"/>
          <w:sz w:val="20"/>
          <w:szCs w:val="20"/>
          <w:lang w:val="fr-CA"/>
        </w:rPr>
        <w:t>remboursement du</w:t>
      </w:r>
      <w:r w:rsidR="00CD2C98" w:rsidRPr="00A81DE5">
        <w:rPr>
          <w:rFonts w:cstheme="minorHAnsi"/>
          <w:sz w:val="20"/>
          <w:szCs w:val="20"/>
          <w:lang w:val="fr-CA"/>
        </w:rPr>
        <w:t xml:space="preserve"> </w:t>
      </w:r>
      <w:r w:rsidR="00985678" w:rsidRPr="00A81DE5">
        <w:rPr>
          <w:rFonts w:cstheme="minorHAnsi"/>
          <w:sz w:val="20"/>
          <w:szCs w:val="20"/>
          <w:lang w:val="fr-CA"/>
        </w:rPr>
        <w:t xml:space="preserve">montant du </w:t>
      </w:r>
      <w:r w:rsidR="00CD2C98" w:rsidRPr="00A81DE5">
        <w:rPr>
          <w:rFonts w:cstheme="minorHAnsi"/>
          <w:sz w:val="20"/>
          <w:szCs w:val="20"/>
          <w:lang w:val="fr-CA"/>
        </w:rPr>
        <w:t>prêt</w:t>
      </w:r>
      <w:r w:rsidR="00D67AB5" w:rsidRPr="00A81DE5">
        <w:rPr>
          <w:rFonts w:cstheme="minorHAnsi"/>
          <w:sz w:val="20"/>
          <w:szCs w:val="20"/>
          <w:lang w:val="fr-CA"/>
        </w:rPr>
        <w:t xml:space="preserve">, moins 500 $ pour remboursement </w:t>
      </w:r>
      <w:r w:rsidR="00B503F2" w:rsidRPr="00A81DE5">
        <w:rPr>
          <w:rFonts w:cstheme="minorHAnsi"/>
          <w:sz w:val="20"/>
          <w:szCs w:val="20"/>
          <w:lang w:val="fr-CA"/>
        </w:rPr>
        <w:t>hâtif</w:t>
      </w:r>
    </w:p>
    <w:p w14:paraId="576A098D" w14:textId="2F6F8D94" w:rsidR="006F191F" w:rsidRPr="00A81DE5" w:rsidRDefault="006F191F" w:rsidP="006F191F">
      <w:pPr>
        <w:spacing w:line="240" w:lineRule="auto"/>
        <w:rPr>
          <w:rFonts w:cstheme="minorHAnsi"/>
          <w:sz w:val="20"/>
          <w:szCs w:val="20"/>
          <w:lang w:val="fr-CA"/>
        </w:rPr>
      </w:pPr>
      <w:r w:rsidRPr="00A81DE5">
        <w:rPr>
          <w:rFonts w:cstheme="minorHAnsi"/>
          <w:sz w:val="20"/>
          <w:szCs w:val="20"/>
          <w:lang w:val="fr-CA"/>
        </w:rPr>
        <w:t>7.</w:t>
      </w:r>
      <w:r w:rsidRPr="00A81DE5">
        <w:rPr>
          <w:rFonts w:cstheme="minorHAnsi"/>
          <w:sz w:val="20"/>
          <w:szCs w:val="20"/>
          <w:lang w:val="fr-CA"/>
        </w:rPr>
        <w:tab/>
      </w:r>
      <w:r w:rsidR="00B503F2" w:rsidRPr="00A81DE5">
        <w:rPr>
          <w:rFonts w:cstheme="minorHAnsi"/>
          <w:sz w:val="20"/>
          <w:szCs w:val="20"/>
          <w:lang w:val="fr-CA"/>
        </w:rPr>
        <w:t xml:space="preserve">Au plus tard le 30 septembre 2024 – </w:t>
      </w:r>
      <w:r w:rsidR="000416C2" w:rsidRPr="00A81DE5">
        <w:rPr>
          <w:rFonts w:cstheme="minorHAnsi"/>
          <w:sz w:val="20"/>
          <w:szCs w:val="20"/>
          <w:lang w:val="fr-CA"/>
        </w:rPr>
        <w:t>remboursement complet du prêt et des intérêts</w:t>
      </w:r>
    </w:p>
    <w:p w14:paraId="19FD5ABD" w14:textId="77777777" w:rsidR="006F191F" w:rsidRPr="00A81DE5" w:rsidRDefault="006F191F" w:rsidP="006F191F">
      <w:pPr>
        <w:rPr>
          <w:rFonts w:cstheme="minorHAnsi"/>
          <w:b/>
          <w:sz w:val="20"/>
          <w:szCs w:val="20"/>
          <w:lang w:val="fr-CA"/>
        </w:rPr>
      </w:pPr>
    </w:p>
    <w:p w14:paraId="278EC972" w14:textId="03BE22AF" w:rsidR="006F191F" w:rsidRPr="00A81DE5" w:rsidRDefault="00F52447" w:rsidP="006F191F">
      <w:pPr>
        <w:rPr>
          <w:rFonts w:cstheme="minorHAnsi"/>
          <w:b/>
          <w:sz w:val="20"/>
          <w:szCs w:val="20"/>
          <w:lang w:val="fr-CA"/>
        </w:rPr>
      </w:pPr>
      <w:r w:rsidRPr="00A81DE5">
        <w:rPr>
          <w:rFonts w:cstheme="minorHAnsi"/>
          <w:b/>
          <w:sz w:val="20"/>
          <w:szCs w:val="20"/>
          <w:lang w:val="fr-CA"/>
        </w:rPr>
        <w:t>Membres de</w:t>
      </w:r>
      <w:r w:rsidR="00B26508" w:rsidRPr="00A81DE5">
        <w:rPr>
          <w:rFonts w:cstheme="minorHAnsi"/>
          <w:b/>
          <w:sz w:val="20"/>
          <w:szCs w:val="20"/>
          <w:lang w:val="fr-CA"/>
        </w:rPr>
        <w:t xml:space="preserve"> </w:t>
      </w:r>
      <w:r w:rsidR="00A67AB7" w:rsidRPr="00A81DE5">
        <w:rPr>
          <w:rFonts w:cstheme="minorHAnsi"/>
          <w:b/>
          <w:sz w:val="20"/>
          <w:szCs w:val="20"/>
          <w:lang w:val="fr-CA"/>
        </w:rPr>
        <w:t>l’</w:t>
      </w:r>
      <w:r w:rsidR="009D7BD8" w:rsidRPr="00A81DE5">
        <w:rPr>
          <w:rFonts w:cstheme="minorHAnsi"/>
          <w:b/>
          <w:sz w:val="20"/>
          <w:szCs w:val="20"/>
          <w:lang w:val="fr-CA"/>
        </w:rPr>
        <w:t>é</w:t>
      </w:r>
      <w:r w:rsidR="00A67AB7" w:rsidRPr="00A81DE5">
        <w:rPr>
          <w:rFonts w:cstheme="minorHAnsi"/>
          <w:b/>
          <w:sz w:val="20"/>
          <w:szCs w:val="20"/>
          <w:lang w:val="fr-CA"/>
        </w:rPr>
        <w:t>quipe dirigeante en matière de biens immobiliers et de finances</w:t>
      </w:r>
      <w:r w:rsidR="001544E6" w:rsidRPr="00A81DE5">
        <w:rPr>
          <w:rFonts w:cstheme="minorHAnsi"/>
          <w:b/>
          <w:sz w:val="20"/>
          <w:szCs w:val="20"/>
          <w:lang w:val="fr-CA"/>
        </w:rPr>
        <w:t> </w:t>
      </w:r>
      <w:r w:rsidR="006F191F" w:rsidRPr="00A81DE5">
        <w:rPr>
          <w:rFonts w:cstheme="minorHAnsi"/>
          <w:b/>
          <w:sz w:val="20"/>
          <w:szCs w:val="20"/>
          <w:lang w:val="fr-CA"/>
        </w:rPr>
        <w:t>:</w:t>
      </w:r>
    </w:p>
    <w:p w14:paraId="2BD2EA84" w14:textId="50A21B76" w:rsidR="006F191F" w:rsidRPr="00A81DE5" w:rsidRDefault="006F191F" w:rsidP="006F191F">
      <w:pPr>
        <w:rPr>
          <w:rFonts w:cstheme="minorHAnsi"/>
          <w:sz w:val="20"/>
          <w:szCs w:val="20"/>
        </w:rPr>
      </w:pPr>
      <w:r w:rsidRPr="00A81DE5">
        <w:rPr>
          <w:rFonts w:cstheme="minorHAnsi"/>
          <w:sz w:val="20"/>
          <w:szCs w:val="20"/>
        </w:rPr>
        <w:t xml:space="preserve">Fred </w:t>
      </w:r>
      <w:proofErr w:type="spellStart"/>
      <w:r w:rsidRPr="00A81DE5">
        <w:rPr>
          <w:rFonts w:cstheme="minorHAnsi"/>
          <w:sz w:val="20"/>
          <w:szCs w:val="20"/>
        </w:rPr>
        <w:t>Braman</w:t>
      </w:r>
      <w:proofErr w:type="spellEnd"/>
      <w:r w:rsidRPr="00A81DE5">
        <w:rPr>
          <w:rFonts w:cstheme="minorHAnsi"/>
          <w:sz w:val="20"/>
          <w:szCs w:val="20"/>
        </w:rPr>
        <w:t xml:space="preserve">, </w:t>
      </w:r>
      <w:proofErr w:type="spellStart"/>
      <w:r w:rsidR="009339BD" w:rsidRPr="00A81DE5">
        <w:rPr>
          <w:rFonts w:cstheme="minorHAnsi"/>
          <w:sz w:val="20"/>
          <w:szCs w:val="20"/>
        </w:rPr>
        <w:t>président</w:t>
      </w:r>
      <w:proofErr w:type="spellEnd"/>
      <w:r w:rsidRPr="00A81DE5">
        <w:rPr>
          <w:rFonts w:cstheme="minorHAnsi"/>
          <w:sz w:val="20"/>
          <w:szCs w:val="20"/>
        </w:rPr>
        <w:tab/>
      </w:r>
      <w:r w:rsidRPr="00A81DE5">
        <w:rPr>
          <w:rFonts w:cstheme="minorHAnsi"/>
          <w:sz w:val="20"/>
          <w:szCs w:val="20"/>
        </w:rPr>
        <w:tab/>
      </w:r>
      <w:r w:rsidRPr="00A81DE5">
        <w:rPr>
          <w:rFonts w:cstheme="minorHAnsi"/>
          <w:sz w:val="20"/>
          <w:szCs w:val="20"/>
        </w:rPr>
        <w:tab/>
      </w:r>
      <w:r w:rsidRPr="00A81DE5">
        <w:rPr>
          <w:rFonts w:cstheme="minorHAnsi"/>
          <w:sz w:val="20"/>
          <w:szCs w:val="20"/>
        </w:rPr>
        <w:tab/>
      </w:r>
      <w:r w:rsidRPr="00A81DE5">
        <w:rPr>
          <w:rFonts w:cstheme="minorHAnsi"/>
          <w:sz w:val="20"/>
          <w:szCs w:val="20"/>
        </w:rPr>
        <w:tab/>
      </w:r>
      <w:r w:rsidRPr="00A81DE5">
        <w:rPr>
          <w:rFonts w:cstheme="minorHAnsi"/>
          <w:sz w:val="20"/>
          <w:szCs w:val="20"/>
        </w:rPr>
        <w:tab/>
        <w:t xml:space="preserve">fred.braman@videotron.ca </w:t>
      </w:r>
    </w:p>
    <w:p w14:paraId="557B8419" w14:textId="1154DAB2" w:rsidR="006F191F" w:rsidRPr="00A81DE5" w:rsidRDefault="006F191F" w:rsidP="006F191F">
      <w:pPr>
        <w:rPr>
          <w:rFonts w:cstheme="minorHAnsi"/>
          <w:sz w:val="20"/>
          <w:szCs w:val="20"/>
          <w:lang w:val="fr-CA"/>
        </w:rPr>
      </w:pPr>
      <w:r w:rsidRPr="00A81DE5">
        <w:rPr>
          <w:rFonts w:cstheme="minorHAnsi"/>
          <w:sz w:val="20"/>
          <w:szCs w:val="20"/>
          <w:lang w:val="fr-CA"/>
        </w:rPr>
        <w:t xml:space="preserve">Rosemary Lambie, </w:t>
      </w:r>
      <w:r w:rsidR="00A94132" w:rsidRPr="00A81DE5">
        <w:rPr>
          <w:rFonts w:cstheme="minorHAnsi"/>
          <w:sz w:val="20"/>
          <w:szCs w:val="20"/>
          <w:lang w:val="fr-CA"/>
        </w:rPr>
        <w:t>minist</w:t>
      </w:r>
      <w:r w:rsidR="006054B6" w:rsidRPr="00A81DE5">
        <w:rPr>
          <w:rFonts w:cstheme="minorHAnsi"/>
          <w:sz w:val="20"/>
          <w:szCs w:val="20"/>
          <w:lang w:val="fr-CA"/>
        </w:rPr>
        <w:t>re</w:t>
      </w:r>
      <w:r w:rsidR="00A94132" w:rsidRPr="00A81DE5">
        <w:rPr>
          <w:rFonts w:cstheme="minorHAnsi"/>
          <w:sz w:val="20"/>
          <w:szCs w:val="20"/>
          <w:lang w:val="fr-CA"/>
        </w:rPr>
        <w:t xml:space="preserve"> exécutive</w:t>
      </w:r>
      <w:r w:rsidRPr="00A81DE5">
        <w:rPr>
          <w:rFonts w:cstheme="minorHAnsi"/>
          <w:sz w:val="20"/>
          <w:szCs w:val="20"/>
          <w:lang w:val="fr-CA"/>
        </w:rPr>
        <w:tab/>
      </w:r>
      <w:r w:rsidRPr="00A81DE5">
        <w:rPr>
          <w:rFonts w:cstheme="minorHAnsi"/>
          <w:sz w:val="20"/>
          <w:szCs w:val="20"/>
          <w:lang w:val="fr-CA"/>
        </w:rPr>
        <w:tab/>
      </w:r>
      <w:r w:rsidRPr="00A81DE5">
        <w:rPr>
          <w:rFonts w:cstheme="minorHAnsi"/>
          <w:sz w:val="20"/>
          <w:szCs w:val="20"/>
          <w:lang w:val="fr-CA"/>
        </w:rPr>
        <w:tab/>
      </w:r>
      <w:r w:rsidRPr="00A81DE5">
        <w:rPr>
          <w:rFonts w:cstheme="minorHAnsi"/>
          <w:sz w:val="20"/>
          <w:szCs w:val="20"/>
          <w:lang w:val="fr-CA"/>
        </w:rPr>
        <w:tab/>
        <w:t xml:space="preserve">rlambie@united-church.ca </w:t>
      </w:r>
      <w:r w:rsidRPr="00A81DE5">
        <w:rPr>
          <w:rFonts w:cstheme="minorHAnsi"/>
          <w:sz w:val="20"/>
          <w:szCs w:val="20"/>
          <w:lang w:val="fr-CA"/>
        </w:rPr>
        <w:tab/>
      </w:r>
      <w:r w:rsidRPr="00A81DE5">
        <w:rPr>
          <w:rFonts w:cstheme="minorHAnsi"/>
          <w:sz w:val="20"/>
          <w:szCs w:val="20"/>
          <w:lang w:val="fr-CA"/>
        </w:rPr>
        <w:tab/>
      </w:r>
    </w:p>
    <w:p w14:paraId="7E878B1F" w14:textId="08157E0A" w:rsidR="006F191F" w:rsidRPr="00A81DE5" w:rsidRDefault="006F191F" w:rsidP="006F191F">
      <w:pPr>
        <w:rPr>
          <w:rFonts w:cstheme="minorHAnsi"/>
          <w:sz w:val="20"/>
          <w:szCs w:val="20"/>
          <w:lang w:val="fr-CA"/>
        </w:rPr>
      </w:pPr>
      <w:r w:rsidRPr="00A81DE5">
        <w:rPr>
          <w:rFonts w:cstheme="minorHAnsi"/>
          <w:sz w:val="20"/>
          <w:szCs w:val="20"/>
          <w:lang w:val="fr-CA"/>
        </w:rPr>
        <w:t xml:space="preserve">Paul </w:t>
      </w:r>
      <w:proofErr w:type="spellStart"/>
      <w:r w:rsidRPr="00A81DE5">
        <w:rPr>
          <w:rFonts w:cstheme="minorHAnsi"/>
          <w:sz w:val="20"/>
          <w:szCs w:val="20"/>
          <w:lang w:val="fr-CA"/>
        </w:rPr>
        <w:t>Stanfield</w:t>
      </w:r>
      <w:proofErr w:type="spellEnd"/>
      <w:r w:rsidRPr="00A81DE5">
        <w:rPr>
          <w:rFonts w:cstheme="minorHAnsi"/>
          <w:sz w:val="20"/>
          <w:szCs w:val="20"/>
          <w:lang w:val="fr-CA"/>
        </w:rPr>
        <w:t xml:space="preserve">, </w:t>
      </w:r>
      <w:r w:rsidR="00CD488D" w:rsidRPr="00A81DE5">
        <w:rPr>
          <w:rFonts w:cstheme="minorHAnsi"/>
          <w:sz w:val="20"/>
          <w:szCs w:val="20"/>
          <w:lang w:val="fr-CA"/>
        </w:rPr>
        <w:t>trésorier</w:t>
      </w:r>
      <w:r w:rsidRPr="00A81DE5">
        <w:rPr>
          <w:rFonts w:cstheme="minorHAnsi"/>
          <w:sz w:val="20"/>
          <w:szCs w:val="20"/>
          <w:lang w:val="fr-CA"/>
        </w:rPr>
        <w:t xml:space="preserve"> </w:t>
      </w:r>
      <w:r w:rsidRPr="00A81DE5">
        <w:rPr>
          <w:rFonts w:cstheme="minorHAnsi"/>
          <w:sz w:val="20"/>
          <w:szCs w:val="20"/>
          <w:lang w:val="fr-CA"/>
        </w:rPr>
        <w:tab/>
      </w:r>
      <w:r w:rsidRPr="00A81DE5">
        <w:rPr>
          <w:rFonts w:cstheme="minorHAnsi"/>
          <w:sz w:val="20"/>
          <w:szCs w:val="20"/>
          <w:lang w:val="fr-CA"/>
        </w:rPr>
        <w:tab/>
      </w:r>
      <w:r w:rsidRPr="00A81DE5">
        <w:rPr>
          <w:rFonts w:cstheme="minorHAnsi"/>
          <w:sz w:val="20"/>
          <w:szCs w:val="20"/>
          <w:lang w:val="fr-CA"/>
        </w:rPr>
        <w:tab/>
      </w:r>
      <w:r w:rsidRPr="00A81DE5">
        <w:rPr>
          <w:rFonts w:cstheme="minorHAnsi"/>
          <w:sz w:val="20"/>
          <w:szCs w:val="20"/>
          <w:lang w:val="fr-CA"/>
        </w:rPr>
        <w:tab/>
      </w:r>
      <w:r w:rsidRPr="00A81DE5">
        <w:rPr>
          <w:rFonts w:cstheme="minorHAnsi"/>
          <w:sz w:val="20"/>
          <w:szCs w:val="20"/>
          <w:lang w:val="fr-CA"/>
        </w:rPr>
        <w:tab/>
      </w:r>
      <w:r w:rsidRPr="00A81DE5">
        <w:rPr>
          <w:rFonts w:cstheme="minorHAnsi"/>
          <w:sz w:val="20"/>
          <w:szCs w:val="20"/>
          <w:lang w:val="fr-CA"/>
        </w:rPr>
        <w:tab/>
        <w:t>paul.stanfield@videotron.ca</w:t>
      </w:r>
    </w:p>
    <w:p w14:paraId="30F10E83" w14:textId="5DCCF047" w:rsidR="006F191F" w:rsidRPr="00A81DE5" w:rsidRDefault="006F191F" w:rsidP="006F191F">
      <w:pPr>
        <w:rPr>
          <w:rFonts w:cstheme="minorHAnsi"/>
          <w:sz w:val="20"/>
          <w:szCs w:val="20"/>
          <w:lang w:val="fr-CA"/>
        </w:rPr>
      </w:pPr>
      <w:r w:rsidRPr="00A81DE5">
        <w:rPr>
          <w:rFonts w:cstheme="minorHAnsi"/>
          <w:sz w:val="20"/>
          <w:szCs w:val="20"/>
          <w:lang w:val="fr-CA"/>
        </w:rPr>
        <w:t xml:space="preserve">Brian Ruse, </w:t>
      </w:r>
      <w:r w:rsidR="005B1081" w:rsidRPr="00A81DE5">
        <w:rPr>
          <w:rFonts w:cstheme="minorHAnsi"/>
          <w:sz w:val="20"/>
          <w:szCs w:val="20"/>
          <w:lang w:val="fr-CA"/>
        </w:rPr>
        <w:t>membre du personnel administratif</w:t>
      </w:r>
      <w:r w:rsidRPr="00A81DE5">
        <w:rPr>
          <w:rFonts w:cstheme="minorHAnsi"/>
          <w:sz w:val="20"/>
          <w:szCs w:val="20"/>
          <w:lang w:val="fr-CA"/>
        </w:rPr>
        <w:tab/>
      </w:r>
      <w:r w:rsidRPr="00A81DE5">
        <w:rPr>
          <w:rFonts w:cstheme="minorHAnsi"/>
          <w:sz w:val="20"/>
          <w:szCs w:val="20"/>
          <w:lang w:val="fr-CA"/>
        </w:rPr>
        <w:tab/>
      </w:r>
      <w:r w:rsidRPr="00A81DE5">
        <w:rPr>
          <w:rFonts w:cstheme="minorHAnsi"/>
          <w:sz w:val="20"/>
          <w:szCs w:val="20"/>
          <w:lang w:val="fr-CA"/>
        </w:rPr>
        <w:tab/>
        <w:t>bruse@united-church.ca</w:t>
      </w:r>
    </w:p>
    <w:p w14:paraId="723E3400" w14:textId="77777777" w:rsidR="00173676" w:rsidRPr="00A81DE5" w:rsidRDefault="00173676" w:rsidP="00B77BE2">
      <w:pPr>
        <w:rPr>
          <w:rFonts w:cstheme="minorHAnsi"/>
          <w:sz w:val="20"/>
          <w:szCs w:val="20"/>
          <w:lang w:val="fr-CA"/>
        </w:rPr>
      </w:pPr>
    </w:p>
    <w:sectPr w:rsidR="00173676" w:rsidRPr="00A81D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3D7CE" w16cex:dateUtc="2020-04-29T14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AFA91" w14:textId="77777777" w:rsidR="00F83D9C" w:rsidRDefault="00F83D9C" w:rsidP="00131D03">
      <w:pPr>
        <w:spacing w:after="0" w:line="240" w:lineRule="auto"/>
      </w:pPr>
      <w:r>
        <w:separator/>
      </w:r>
    </w:p>
  </w:endnote>
  <w:endnote w:type="continuationSeparator" w:id="0">
    <w:p w14:paraId="07F03387" w14:textId="77777777" w:rsidR="00F83D9C" w:rsidRDefault="00F83D9C" w:rsidP="0013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FAC4C" w14:textId="77777777" w:rsidR="00131D03" w:rsidRDefault="00131D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9D6AF" w14:textId="77777777" w:rsidR="00131D03" w:rsidRDefault="00131D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8E0F5" w14:textId="77777777" w:rsidR="00131D03" w:rsidRDefault="00131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13DBD" w14:textId="77777777" w:rsidR="00F83D9C" w:rsidRDefault="00F83D9C" w:rsidP="00131D03">
      <w:pPr>
        <w:spacing w:after="0" w:line="240" w:lineRule="auto"/>
      </w:pPr>
      <w:r>
        <w:separator/>
      </w:r>
    </w:p>
  </w:footnote>
  <w:footnote w:type="continuationSeparator" w:id="0">
    <w:p w14:paraId="1972D4C2" w14:textId="77777777" w:rsidR="00F83D9C" w:rsidRDefault="00F83D9C" w:rsidP="00131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AEA59" w14:textId="77777777" w:rsidR="00131D03" w:rsidRDefault="00131D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777CB" w14:textId="77777777" w:rsidR="00131D03" w:rsidRDefault="00131D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1354C" w14:textId="77777777" w:rsidR="00131D03" w:rsidRDefault="00131D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6A1"/>
    <w:rsid w:val="00002515"/>
    <w:rsid w:val="000416C2"/>
    <w:rsid w:val="00043C12"/>
    <w:rsid w:val="000547B6"/>
    <w:rsid w:val="0007035F"/>
    <w:rsid w:val="00087FB6"/>
    <w:rsid w:val="000F3BF2"/>
    <w:rsid w:val="001070C4"/>
    <w:rsid w:val="001208B9"/>
    <w:rsid w:val="001224A2"/>
    <w:rsid w:val="00131D03"/>
    <w:rsid w:val="0014584F"/>
    <w:rsid w:val="001544E6"/>
    <w:rsid w:val="00173676"/>
    <w:rsid w:val="001831FC"/>
    <w:rsid w:val="001A2DE2"/>
    <w:rsid w:val="001A7A95"/>
    <w:rsid w:val="001C345B"/>
    <w:rsid w:val="001E38E1"/>
    <w:rsid w:val="002210AA"/>
    <w:rsid w:val="0024593D"/>
    <w:rsid w:val="00261B77"/>
    <w:rsid w:val="002677F8"/>
    <w:rsid w:val="002839D8"/>
    <w:rsid w:val="002A4DB1"/>
    <w:rsid w:val="002B032B"/>
    <w:rsid w:val="0030090F"/>
    <w:rsid w:val="0030758B"/>
    <w:rsid w:val="00313C1F"/>
    <w:rsid w:val="00317465"/>
    <w:rsid w:val="003368E1"/>
    <w:rsid w:val="00346A22"/>
    <w:rsid w:val="00346D0C"/>
    <w:rsid w:val="00357530"/>
    <w:rsid w:val="00365866"/>
    <w:rsid w:val="00387D40"/>
    <w:rsid w:val="003919C6"/>
    <w:rsid w:val="00395F56"/>
    <w:rsid w:val="003B4F87"/>
    <w:rsid w:val="003C0116"/>
    <w:rsid w:val="003E26E4"/>
    <w:rsid w:val="003F00FE"/>
    <w:rsid w:val="003F17DD"/>
    <w:rsid w:val="00416A81"/>
    <w:rsid w:val="00421038"/>
    <w:rsid w:val="00425C27"/>
    <w:rsid w:val="00443B39"/>
    <w:rsid w:val="00460147"/>
    <w:rsid w:val="00460854"/>
    <w:rsid w:val="00464F25"/>
    <w:rsid w:val="00485711"/>
    <w:rsid w:val="004B38CD"/>
    <w:rsid w:val="004C5A26"/>
    <w:rsid w:val="004E7A12"/>
    <w:rsid w:val="004F2716"/>
    <w:rsid w:val="004F3D8A"/>
    <w:rsid w:val="00505B63"/>
    <w:rsid w:val="0052245D"/>
    <w:rsid w:val="00527E12"/>
    <w:rsid w:val="00551FA0"/>
    <w:rsid w:val="0056061D"/>
    <w:rsid w:val="00587CE3"/>
    <w:rsid w:val="005B1081"/>
    <w:rsid w:val="005D170E"/>
    <w:rsid w:val="005E1143"/>
    <w:rsid w:val="00600BA3"/>
    <w:rsid w:val="00605119"/>
    <w:rsid w:val="006054B6"/>
    <w:rsid w:val="006446D7"/>
    <w:rsid w:val="006538D2"/>
    <w:rsid w:val="0066728F"/>
    <w:rsid w:val="006B22F4"/>
    <w:rsid w:val="006F191F"/>
    <w:rsid w:val="00760D39"/>
    <w:rsid w:val="00774228"/>
    <w:rsid w:val="007B3A15"/>
    <w:rsid w:val="007B78FD"/>
    <w:rsid w:val="007C1721"/>
    <w:rsid w:val="007C70DD"/>
    <w:rsid w:val="007D4446"/>
    <w:rsid w:val="007D535E"/>
    <w:rsid w:val="007D66FD"/>
    <w:rsid w:val="00800EE2"/>
    <w:rsid w:val="00821A7C"/>
    <w:rsid w:val="008254F1"/>
    <w:rsid w:val="00841AD2"/>
    <w:rsid w:val="00867001"/>
    <w:rsid w:val="008674F0"/>
    <w:rsid w:val="00880C21"/>
    <w:rsid w:val="00887827"/>
    <w:rsid w:val="0089108B"/>
    <w:rsid w:val="008A43D9"/>
    <w:rsid w:val="008F1912"/>
    <w:rsid w:val="00921455"/>
    <w:rsid w:val="00924EB6"/>
    <w:rsid w:val="00926976"/>
    <w:rsid w:val="009334E7"/>
    <w:rsid w:val="009339BD"/>
    <w:rsid w:val="009640AF"/>
    <w:rsid w:val="00985678"/>
    <w:rsid w:val="0099610E"/>
    <w:rsid w:val="009B4265"/>
    <w:rsid w:val="009C10D1"/>
    <w:rsid w:val="009C2A8A"/>
    <w:rsid w:val="009D7BD8"/>
    <w:rsid w:val="009E3E1A"/>
    <w:rsid w:val="00A01551"/>
    <w:rsid w:val="00A0452A"/>
    <w:rsid w:val="00A11293"/>
    <w:rsid w:val="00A31B74"/>
    <w:rsid w:val="00A57C4F"/>
    <w:rsid w:val="00A67AB7"/>
    <w:rsid w:val="00A73A88"/>
    <w:rsid w:val="00A81DE5"/>
    <w:rsid w:val="00A94132"/>
    <w:rsid w:val="00AC0269"/>
    <w:rsid w:val="00AE6BCD"/>
    <w:rsid w:val="00B25E58"/>
    <w:rsid w:val="00B26508"/>
    <w:rsid w:val="00B503F2"/>
    <w:rsid w:val="00B55553"/>
    <w:rsid w:val="00B701EC"/>
    <w:rsid w:val="00B77BE2"/>
    <w:rsid w:val="00B936A1"/>
    <w:rsid w:val="00C23F67"/>
    <w:rsid w:val="00C71B37"/>
    <w:rsid w:val="00C75B77"/>
    <w:rsid w:val="00CB4779"/>
    <w:rsid w:val="00CD2C98"/>
    <w:rsid w:val="00CD488D"/>
    <w:rsid w:val="00CF05AD"/>
    <w:rsid w:val="00CF7194"/>
    <w:rsid w:val="00D04E76"/>
    <w:rsid w:val="00D11D07"/>
    <w:rsid w:val="00D25376"/>
    <w:rsid w:val="00D67AB5"/>
    <w:rsid w:val="00D82AA3"/>
    <w:rsid w:val="00DA6E74"/>
    <w:rsid w:val="00DA72CB"/>
    <w:rsid w:val="00DC5628"/>
    <w:rsid w:val="00DF2D41"/>
    <w:rsid w:val="00E174CB"/>
    <w:rsid w:val="00E621FA"/>
    <w:rsid w:val="00EA70DD"/>
    <w:rsid w:val="00EC2AAE"/>
    <w:rsid w:val="00ED460B"/>
    <w:rsid w:val="00EF0BC1"/>
    <w:rsid w:val="00F3065F"/>
    <w:rsid w:val="00F51FF9"/>
    <w:rsid w:val="00F52447"/>
    <w:rsid w:val="00F604DB"/>
    <w:rsid w:val="00F66A9E"/>
    <w:rsid w:val="00F83D9C"/>
    <w:rsid w:val="00FD13DB"/>
    <w:rsid w:val="00FF58EE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E13ED"/>
  <w15:chartTrackingRefBased/>
  <w15:docId w15:val="{3110EBC6-2878-423C-A2DA-0A26BC69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6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A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A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A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1D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D03"/>
  </w:style>
  <w:style w:type="paragraph" w:styleId="Footer">
    <w:name w:val="footer"/>
    <w:basedOn w:val="Normal"/>
    <w:link w:val="FooterChar"/>
    <w:uiPriority w:val="99"/>
    <w:unhideWhenUsed/>
    <w:rsid w:val="00131D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8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54CFEF94F0743B13214F5A685A5B3" ma:contentTypeVersion="12" ma:contentTypeDescription="Create a new document." ma:contentTypeScope="" ma:versionID="b9b18b2553a891f95385d62dc2896dc3">
  <xsd:schema xmlns:xsd="http://www.w3.org/2001/XMLSchema" xmlns:xs="http://www.w3.org/2001/XMLSchema" xmlns:p="http://schemas.microsoft.com/office/2006/metadata/properties" xmlns:ns3="3248cdf6-c55a-40d8-81de-9e4b2d539a40" xmlns:ns4="c3c72fc9-013e-415f-a4b0-93e97e39aa20" targetNamespace="http://schemas.microsoft.com/office/2006/metadata/properties" ma:root="true" ma:fieldsID="45b02517cad02b65d435ca0712da65b7" ns3:_="" ns4:_="">
    <xsd:import namespace="3248cdf6-c55a-40d8-81de-9e4b2d539a40"/>
    <xsd:import namespace="c3c72fc9-013e-415f-a4b0-93e97e39aa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cdf6-c55a-40d8-81de-9e4b2d539a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72fc9-013e-415f-a4b0-93e97e39a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5D5D54-47EF-4657-BDF2-0877663ECE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1C418A-A433-439E-8AA4-5CD9319B0AE6}">
  <ds:schemaRefs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3c72fc9-013e-415f-a4b0-93e97e39aa20"/>
    <ds:schemaRef ds:uri="3248cdf6-c55a-40d8-81de-9e4b2d539a40"/>
  </ds:schemaRefs>
</ds:datastoreItem>
</file>

<file path=customXml/itemProps3.xml><?xml version="1.0" encoding="utf-8"?>
<ds:datastoreItem xmlns:ds="http://schemas.openxmlformats.org/officeDocument/2006/customXml" ds:itemID="{C0B43986-D48A-44D3-9979-F9C38FD2A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8cdf6-c55a-40d8-81de-9e4b2d539a40"/>
    <ds:schemaRef ds:uri="c3c72fc9-013e-415f-a4b0-93e97e39a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Lambie, Rosemary</dc:creator>
  <cp:keywords/>
  <dc:description/>
  <cp:lastModifiedBy>Lamontagne, Lou</cp:lastModifiedBy>
  <cp:revision>4</cp:revision>
  <cp:lastPrinted>2020-04-29T21:55:00Z</cp:lastPrinted>
  <dcterms:created xsi:type="dcterms:W3CDTF">2020-04-30T15:04:00Z</dcterms:created>
  <dcterms:modified xsi:type="dcterms:W3CDTF">2020-04-30T15:11:00Z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0x0101004B854CFEF94F0743B13214F5A685A5B3</vt:lpwstr>
  </property>
</Properties>
</file>