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390A7" w14:textId="5B860EBC" w:rsidR="008F5357" w:rsidRPr="008F5357" w:rsidRDefault="008F5357" w:rsidP="008F5357">
      <w:pPr>
        <w:ind w:left="-142"/>
        <w:jc w:val="center"/>
        <w:rPr>
          <w:b/>
          <w:sz w:val="24"/>
          <w:szCs w:val="24"/>
        </w:rPr>
      </w:pPr>
      <w:r w:rsidRPr="008F5357">
        <w:rPr>
          <w:b/>
          <w:sz w:val="24"/>
          <w:szCs w:val="24"/>
        </w:rPr>
        <w:t xml:space="preserve">Rapport de la Table des ministères en français au Conseil régional </w:t>
      </w:r>
      <w:proofErr w:type="gramStart"/>
      <w:r w:rsidRPr="008F5357">
        <w:rPr>
          <w:b/>
          <w:sz w:val="24"/>
          <w:szCs w:val="24"/>
        </w:rPr>
        <w:t>Nakonha:ka</w:t>
      </w:r>
      <w:proofErr w:type="gramEnd"/>
      <w:r w:rsidRPr="008F5357">
        <w:rPr>
          <w:b/>
          <w:sz w:val="24"/>
          <w:szCs w:val="24"/>
        </w:rPr>
        <w:t xml:space="preserve"> </w:t>
      </w:r>
    </w:p>
    <w:p w14:paraId="0C9154DA" w14:textId="77777777" w:rsidR="008F5357" w:rsidRPr="008F5357" w:rsidRDefault="008F5357" w:rsidP="008F5357">
      <w:pPr>
        <w:jc w:val="center"/>
        <w:rPr>
          <w:b/>
        </w:rPr>
      </w:pPr>
      <w:r w:rsidRPr="008F5357">
        <w:rPr>
          <w:b/>
        </w:rPr>
        <w:t>Mars 2022</w:t>
      </w:r>
    </w:p>
    <w:p w14:paraId="3E70DE2D" w14:textId="77777777" w:rsidR="008F5357" w:rsidRDefault="008F5357"/>
    <w:p w14:paraId="0B0839EB" w14:textId="40F028CD" w:rsidR="008F5357" w:rsidRDefault="008F5357">
      <w:r>
        <w:t>Au cours de la dernière année, la Table des ministères</w:t>
      </w:r>
      <w:r w:rsidR="00E431B9">
        <w:t xml:space="preserve"> en français</w:t>
      </w:r>
      <w:r>
        <w:t xml:space="preserve"> a entrepris plusieurs projets dans le contexte de son mandat. </w:t>
      </w:r>
    </w:p>
    <w:p w14:paraId="55A2B07B" w14:textId="77777777" w:rsidR="008F5357" w:rsidRDefault="008F5357"/>
    <w:p w14:paraId="5D593CCB" w14:textId="77777777" w:rsidR="008F5357" w:rsidRDefault="008F5357">
      <w:r>
        <w:t xml:space="preserve">Rappel de nos objectifs : </w:t>
      </w:r>
    </w:p>
    <w:p w14:paraId="437E16FB" w14:textId="77777777" w:rsidR="008F5357" w:rsidRPr="008F5357" w:rsidRDefault="008F5357" w:rsidP="008F5357">
      <w:pPr>
        <w:pStyle w:val="ListParagraph"/>
        <w:numPr>
          <w:ilvl w:val="0"/>
          <w:numId w:val="1"/>
        </w:numPr>
        <w:ind w:left="426"/>
        <w:rPr>
          <w:i/>
        </w:rPr>
      </w:pPr>
      <w:r w:rsidRPr="008F5357">
        <w:rPr>
          <w:i/>
        </w:rPr>
        <w:t xml:space="preserve">Développer nos communautés de foi (existantes et nouvelles; en ampleur et en quantité) </w:t>
      </w:r>
    </w:p>
    <w:p w14:paraId="57446FDA" w14:textId="585A0688" w:rsidR="008F5357" w:rsidRPr="008F5357" w:rsidRDefault="008F5357" w:rsidP="008F5357">
      <w:pPr>
        <w:pStyle w:val="ListParagraph"/>
        <w:numPr>
          <w:ilvl w:val="0"/>
          <w:numId w:val="1"/>
        </w:numPr>
        <w:ind w:left="426"/>
        <w:rPr>
          <w:i/>
        </w:rPr>
      </w:pPr>
      <w:r w:rsidRPr="008F5357">
        <w:rPr>
          <w:i/>
        </w:rPr>
        <w:t>Appuyer notre leadership (</w:t>
      </w:r>
      <w:r w:rsidR="00E431B9">
        <w:rPr>
          <w:i/>
        </w:rPr>
        <w:t>personnel ministériel</w:t>
      </w:r>
      <w:r w:rsidRPr="008F5357">
        <w:rPr>
          <w:i/>
        </w:rPr>
        <w:t xml:space="preserve"> et laïque) et former le leadership de l’avenir </w:t>
      </w:r>
    </w:p>
    <w:p w14:paraId="7783E1C6" w14:textId="77777777" w:rsidR="008F5357" w:rsidRPr="008F5357" w:rsidRDefault="008F5357" w:rsidP="008F5357">
      <w:pPr>
        <w:pStyle w:val="ListParagraph"/>
        <w:numPr>
          <w:ilvl w:val="0"/>
          <w:numId w:val="1"/>
        </w:numPr>
        <w:ind w:left="426"/>
        <w:rPr>
          <w:i/>
        </w:rPr>
      </w:pPr>
      <w:r w:rsidRPr="008F5357">
        <w:rPr>
          <w:i/>
        </w:rPr>
        <w:t xml:space="preserve">Faire connaître l’ÉUC au grand public francophone </w:t>
      </w:r>
    </w:p>
    <w:p w14:paraId="19795222" w14:textId="77777777" w:rsidR="008F5357" w:rsidRPr="008F5357" w:rsidRDefault="008F5357" w:rsidP="008F5357">
      <w:pPr>
        <w:pStyle w:val="ListParagraph"/>
        <w:numPr>
          <w:ilvl w:val="0"/>
          <w:numId w:val="1"/>
        </w:numPr>
        <w:ind w:left="426"/>
        <w:rPr>
          <w:i/>
        </w:rPr>
      </w:pPr>
      <w:r w:rsidRPr="008F5357">
        <w:rPr>
          <w:i/>
        </w:rPr>
        <w:t>Aider l’ÉUC à vivre sa mission bilingue à l’échelle locale et régionale, et sa mission internationale œcuménique et interculturelle.</w:t>
      </w:r>
    </w:p>
    <w:p w14:paraId="5E5096BA" w14:textId="77777777" w:rsidR="008F5357" w:rsidRDefault="008F5357"/>
    <w:p w14:paraId="54B33622" w14:textId="77777777" w:rsidR="008F5357" w:rsidRDefault="008F5357">
      <w:r>
        <w:t xml:space="preserve">Projets entrepris : </w:t>
      </w:r>
    </w:p>
    <w:p w14:paraId="7A30AB03" w14:textId="77777777" w:rsidR="008F5357" w:rsidRDefault="008F5357" w:rsidP="00B449CF">
      <w:pPr>
        <w:pStyle w:val="ListParagraph"/>
        <w:numPr>
          <w:ilvl w:val="0"/>
          <w:numId w:val="3"/>
        </w:numPr>
      </w:pPr>
      <w:r>
        <w:t>Réunions aux deux semaines pour les pasteures, pasteurs et leaders laïques</w:t>
      </w:r>
    </w:p>
    <w:p w14:paraId="381D8B2D" w14:textId="10B962E1" w:rsidR="008F5357" w:rsidRDefault="00687A9E" w:rsidP="00B449CF">
      <w:pPr>
        <w:pStyle w:val="ListParagraph"/>
        <w:numPr>
          <w:ilvl w:val="0"/>
          <w:numId w:val="3"/>
        </w:numPr>
      </w:pPr>
      <w:r w:rsidRPr="00DF68AC">
        <w:rPr>
          <w:i/>
        </w:rPr>
        <w:t xml:space="preserve">Nouvelles du </w:t>
      </w:r>
      <w:r w:rsidR="00E431B9">
        <w:rPr>
          <w:i/>
        </w:rPr>
        <w:t>r</w:t>
      </w:r>
      <w:r w:rsidRPr="00DF68AC">
        <w:rPr>
          <w:i/>
        </w:rPr>
        <w:t>esponsable</w:t>
      </w:r>
      <w:r w:rsidR="00DF68AC">
        <w:t xml:space="preserve"> –</w:t>
      </w:r>
      <w:r>
        <w:t xml:space="preserve"> infolettre pour tenir les gens au courant de ce qui se passe</w:t>
      </w:r>
      <w:r w:rsidR="0093096F">
        <w:t xml:space="preserve"> (pour vous inscrire, envoyez un courriel à </w:t>
      </w:r>
      <w:hyperlink r:id="rId10" w:history="1">
        <w:r w:rsidR="0093096F" w:rsidRPr="00FE4C52">
          <w:rPr>
            <w:rStyle w:val="Hyperlink"/>
          </w:rPr>
          <w:t>ehebert@egliseunie.ca</w:t>
        </w:r>
      </w:hyperlink>
      <w:r w:rsidR="0093096F">
        <w:t xml:space="preserve">) </w:t>
      </w:r>
    </w:p>
    <w:p w14:paraId="60710534" w14:textId="71A7F7EE" w:rsidR="00687A9E" w:rsidRDefault="000D5B09" w:rsidP="00B449CF">
      <w:pPr>
        <w:pStyle w:val="ListParagraph"/>
        <w:numPr>
          <w:ilvl w:val="0"/>
          <w:numId w:val="3"/>
        </w:numPr>
      </w:pPr>
      <w:hyperlink r:id="rId11" w:history="1">
        <w:r w:rsidR="00687A9E" w:rsidRPr="000D5B09">
          <w:rPr>
            <w:rStyle w:val="Hyperlink"/>
            <w:i/>
          </w:rPr>
          <w:t>Prépdication</w:t>
        </w:r>
      </w:hyperlink>
      <w:r w:rsidR="00687A9E">
        <w:t xml:space="preserve"> </w:t>
      </w:r>
      <w:r w:rsidR="00DF68AC">
        <w:t>–</w:t>
      </w:r>
      <w:r w:rsidR="00687A9E">
        <w:t xml:space="preserve"> ra</w:t>
      </w:r>
      <w:r w:rsidR="00DF68AC">
        <w:t>s</w:t>
      </w:r>
      <w:r w:rsidR="00687A9E">
        <w:t xml:space="preserve">semblement hebdomadaire les mercredis matin </w:t>
      </w:r>
      <w:r>
        <w:t xml:space="preserve">à 8h </w:t>
      </w:r>
      <w:r w:rsidR="00687A9E">
        <w:t>pour les gens qui veulent discuter des textes bibliques du lectionnaire du dimanche, en préparation de leurs prédications</w:t>
      </w:r>
    </w:p>
    <w:p w14:paraId="6AE17D25" w14:textId="3313128D" w:rsidR="008F5357" w:rsidRDefault="00687A9E" w:rsidP="00B449CF">
      <w:pPr>
        <w:pStyle w:val="ListParagraph"/>
        <w:numPr>
          <w:ilvl w:val="0"/>
          <w:numId w:val="3"/>
        </w:numPr>
      </w:pPr>
      <w:r>
        <w:t>Présence de la Table dans les communautés de foi en transition (Saint-Jean, Ministère régional des Laurentides)</w:t>
      </w:r>
    </w:p>
    <w:p w14:paraId="678AEBCD" w14:textId="77777777" w:rsidR="00687A9E" w:rsidRDefault="00A07381" w:rsidP="00B449CF">
      <w:pPr>
        <w:pStyle w:val="ListParagraph"/>
        <w:numPr>
          <w:ilvl w:val="0"/>
          <w:numId w:val="3"/>
        </w:numPr>
      </w:pPr>
      <w:hyperlink r:id="rId12" w:history="1">
        <w:r w:rsidR="00687A9E" w:rsidRPr="0093096F">
          <w:rPr>
            <w:rStyle w:val="Hyperlink"/>
            <w:i/>
          </w:rPr>
          <w:t>Notre lien quotidien</w:t>
        </w:r>
      </w:hyperlink>
      <w:r w:rsidR="00687A9E">
        <w:t xml:space="preserve"> </w:t>
      </w:r>
      <w:r w:rsidR="00334EFC">
        <w:t>– une infolettre</w:t>
      </w:r>
      <w:r w:rsidR="005801FD">
        <w:t xml:space="preserve">-prière </w:t>
      </w:r>
      <w:r w:rsidR="00334EFC">
        <w:t>du lundi au vendredi</w:t>
      </w:r>
    </w:p>
    <w:p w14:paraId="5784FEF3" w14:textId="1E9BE099" w:rsidR="00DF68AC" w:rsidRDefault="00A07381" w:rsidP="00B449CF">
      <w:pPr>
        <w:pStyle w:val="ListParagraph"/>
        <w:numPr>
          <w:ilvl w:val="0"/>
          <w:numId w:val="3"/>
        </w:numPr>
      </w:pPr>
      <w:hyperlink r:id="rId13" w:history="1">
        <w:r w:rsidR="00DF68AC" w:rsidRPr="0093096F">
          <w:rPr>
            <w:rStyle w:val="Hyperlink"/>
            <w:i/>
          </w:rPr>
          <w:t xml:space="preserve">Infolettre des </w:t>
        </w:r>
        <w:r w:rsidR="00AD702E">
          <w:rPr>
            <w:rStyle w:val="Hyperlink"/>
            <w:i/>
          </w:rPr>
          <w:t>M</w:t>
        </w:r>
        <w:r w:rsidR="00DF68AC" w:rsidRPr="0093096F">
          <w:rPr>
            <w:rStyle w:val="Hyperlink"/>
            <w:i/>
          </w:rPr>
          <w:t>inistères en français</w:t>
        </w:r>
      </w:hyperlink>
      <w:r w:rsidR="00DF68AC">
        <w:rPr>
          <w:i/>
        </w:rPr>
        <w:t xml:space="preserve"> </w:t>
      </w:r>
      <w:r w:rsidR="00DF68AC">
        <w:t xml:space="preserve">– courriel qui est distribué </w:t>
      </w:r>
      <w:r w:rsidR="00AD702E">
        <w:t>toutes les</w:t>
      </w:r>
      <w:r w:rsidR="00DF68AC">
        <w:t xml:space="preserve"> deux semaines</w:t>
      </w:r>
    </w:p>
    <w:p w14:paraId="24358433" w14:textId="1070AC0C" w:rsidR="005801FD" w:rsidRDefault="00A07381" w:rsidP="00B449CF">
      <w:pPr>
        <w:pStyle w:val="ListParagraph"/>
        <w:numPr>
          <w:ilvl w:val="0"/>
          <w:numId w:val="3"/>
        </w:numPr>
      </w:pPr>
      <w:hyperlink r:id="rId14" w:history="1">
        <w:r w:rsidR="005801FD" w:rsidRPr="0093096F">
          <w:rPr>
            <w:rStyle w:val="Hyperlink"/>
          </w:rPr>
          <w:t>Cultes prêts à livrer</w:t>
        </w:r>
      </w:hyperlink>
      <w:r w:rsidR="005801FD">
        <w:t xml:space="preserve"> – du contenu liturgique pour permettre aux laïques de former des petits groupes de discussion, de prière ou offrir des cultes (contenu liturgique par écrit, une </w:t>
      </w:r>
      <w:r w:rsidR="0093096F">
        <w:t xml:space="preserve">vidéo </w:t>
      </w:r>
      <w:r w:rsidR="00AD702E">
        <w:t xml:space="preserve">de </w:t>
      </w:r>
      <w:r w:rsidR="0093096F">
        <w:t>prédication</w:t>
      </w:r>
      <w:r w:rsidR="005801FD">
        <w:t>)</w:t>
      </w:r>
    </w:p>
    <w:p w14:paraId="341D5CCA" w14:textId="77777777" w:rsidR="005801FD" w:rsidRDefault="005801FD" w:rsidP="00B449CF">
      <w:pPr>
        <w:pStyle w:val="ListParagraph"/>
        <w:numPr>
          <w:ilvl w:val="0"/>
          <w:numId w:val="3"/>
        </w:numPr>
      </w:pPr>
      <w:r>
        <w:t xml:space="preserve">Plusieurs </w:t>
      </w:r>
      <w:hyperlink r:id="rId15" w:history="1">
        <w:r w:rsidRPr="00DF68AC">
          <w:rPr>
            <w:rStyle w:val="Hyperlink"/>
          </w:rPr>
          <w:t>ressources pour enfants</w:t>
        </w:r>
        <w:r w:rsidR="00DF68AC" w:rsidRPr="00DF68AC">
          <w:rPr>
            <w:rStyle w:val="Hyperlink"/>
          </w:rPr>
          <w:t xml:space="preserve"> et les écoles du dimanche</w:t>
        </w:r>
      </w:hyperlink>
      <w:r w:rsidR="00DF68AC">
        <w:t xml:space="preserve">, et nous commençons la traduction du livre </w:t>
      </w:r>
      <w:r w:rsidR="00DF68AC" w:rsidRPr="00DF68AC">
        <w:rPr>
          <w:i/>
        </w:rPr>
        <w:t>Family Story Bible</w:t>
      </w:r>
      <w:r w:rsidR="00DF68AC">
        <w:t xml:space="preserve"> de Ralph Milton. </w:t>
      </w:r>
    </w:p>
    <w:p w14:paraId="657D7710" w14:textId="77777777" w:rsidR="00DF68AC" w:rsidRDefault="00A07381" w:rsidP="00B449CF">
      <w:pPr>
        <w:pStyle w:val="ListParagraph"/>
        <w:numPr>
          <w:ilvl w:val="0"/>
          <w:numId w:val="3"/>
        </w:numPr>
      </w:pPr>
      <w:hyperlink r:id="rId16" w:history="1">
        <w:r w:rsidR="00DF68AC" w:rsidRPr="0093096F">
          <w:rPr>
            <w:rStyle w:val="Hyperlink"/>
          </w:rPr>
          <w:t>Cours de formation pour laïques</w:t>
        </w:r>
      </w:hyperlink>
      <w:r w:rsidR="00DF68AC">
        <w:t xml:space="preserve"> ont débuté en septembre 2021</w:t>
      </w:r>
    </w:p>
    <w:p w14:paraId="194D9E2C" w14:textId="77777777" w:rsidR="00DF68AC" w:rsidRDefault="00DF68AC" w:rsidP="00B449CF">
      <w:pPr>
        <w:pStyle w:val="ListParagraph"/>
        <w:numPr>
          <w:ilvl w:val="0"/>
          <w:numId w:val="3"/>
        </w:numPr>
      </w:pPr>
      <w:r>
        <w:t xml:space="preserve">Préparation de vidéocapsules sur </w:t>
      </w:r>
      <w:hyperlink r:id="rId17" w:history="1">
        <w:r w:rsidRPr="0093096F">
          <w:rPr>
            <w:rStyle w:val="Hyperlink"/>
          </w:rPr>
          <w:t>la prière</w:t>
        </w:r>
      </w:hyperlink>
      <w:r>
        <w:t xml:space="preserve"> et l’éducation chrétienne auprès des enfants</w:t>
      </w:r>
    </w:p>
    <w:p w14:paraId="51B9AD0A" w14:textId="55A64267" w:rsidR="00DF68AC" w:rsidRDefault="000D5B09" w:rsidP="00B449CF">
      <w:pPr>
        <w:pStyle w:val="ListParagraph"/>
        <w:numPr>
          <w:ilvl w:val="0"/>
          <w:numId w:val="3"/>
        </w:numPr>
      </w:pPr>
      <w:hyperlink r:id="rId18" w:history="1">
        <w:r w:rsidR="00DF68AC" w:rsidRPr="000D5B09">
          <w:rPr>
            <w:rStyle w:val="Hyperlink"/>
          </w:rPr>
          <w:t>Série d’ateliers</w:t>
        </w:r>
      </w:hyperlink>
      <w:r w:rsidR="00DF68AC">
        <w:t xml:space="preserve"> </w:t>
      </w:r>
      <w:proofErr w:type="gramStart"/>
      <w:r w:rsidR="00DF68AC">
        <w:t>sur</w:t>
      </w:r>
      <w:proofErr w:type="gramEnd"/>
      <w:r w:rsidR="00DF68AC">
        <w:t xml:space="preserve"> la viabilité et l’épanouissement des paroisses</w:t>
      </w:r>
    </w:p>
    <w:p w14:paraId="5B30352B" w14:textId="5D0411D7" w:rsidR="00DF68AC" w:rsidRDefault="00A07381" w:rsidP="00B449CF">
      <w:pPr>
        <w:pStyle w:val="ListParagraph"/>
        <w:numPr>
          <w:ilvl w:val="0"/>
          <w:numId w:val="3"/>
        </w:numPr>
      </w:pPr>
      <w:hyperlink r:id="rId19" w:history="1">
        <w:r w:rsidR="00DF68AC" w:rsidRPr="001C3B7D">
          <w:rPr>
            <w:rStyle w:val="Hyperlink"/>
          </w:rPr>
          <w:t>MonCredo.org</w:t>
        </w:r>
      </w:hyperlink>
      <w:r w:rsidR="00DF68AC">
        <w:t xml:space="preserve"> – Création d’un nouveau projet d’évangélisation sur </w:t>
      </w:r>
      <w:r w:rsidR="00AD702E">
        <w:t xml:space="preserve">le </w:t>
      </w:r>
      <w:r w:rsidR="00DF68AC">
        <w:t>web en français pour parler à un public cible qui ne conna</w:t>
      </w:r>
      <w:r w:rsidR="00AD702E">
        <w:t>î</w:t>
      </w:r>
      <w:r w:rsidR="00DF68AC">
        <w:t>t pas l’Église Unie</w:t>
      </w:r>
    </w:p>
    <w:p w14:paraId="637498F9" w14:textId="002D5128" w:rsidR="00AA5C13" w:rsidRDefault="00AA5C13" w:rsidP="00B449CF">
      <w:pPr>
        <w:pStyle w:val="ListParagraph"/>
        <w:numPr>
          <w:ilvl w:val="0"/>
          <w:numId w:val="3"/>
        </w:numPr>
      </w:pPr>
      <w:r>
        <w:t xml:space="preserve">Préparation des </w:t>
      </w:r>
      <w:hyperlink r:id="rId20" w:history="1">
        <w:r w:rsidRPr="00AA5C13">
          <w:rPr>
            <w:rStyle w:val="Hyperlink"/>
          </w:rPr>
          <w:t>vidéocantiques en français et bilingue</w:t>
        </w:r>
      </w:hyperlink>
    </w:p>
    <w:p w14:paraId="0B1D66F2" w14:textId="77777777" w:rsidR="008F5357" w:rsidRDefault="008F5357" w:rsidP="00B449CF">
      <w:pPr>
        <w:pStyle w:val="ListParagraph"/>
        <w:numPr>
          <w:ilvl w:val="0"/>
          <w:numId w:val="3"/>
        </w:numPr>
      </w:pPr>
      <w:r>
        <w:t xml:space="preserve">Traduction complète du site web de la </w:t>
      </w:r>
      <w:hyperlink r:id="rId21" w:history="1">
        <w:r w:rsidRPr="008F5357">
          <w:rPr>
            <w:rStyle w:val="Hyperlink"/>
          </w:rPr>
          <w:t>Fondation de l’Église Unie du Canada</w:t>
        </w:r>
      </w:hyperlink>
    </w:p>
    <w:p w14:paraId="02030744" w14:textId="4795B06B" w:rsidR="008F5357" w:rsidRDefault="008F5357" w:rsidP="00B449CF">
      <w:pPr>
        <w:pStyle w:val="ListParagraph"/>
        <w:numPr>
          <w:ilvl w:val="0"/>
          <w:numId w:val="3"/>
        </w:numPr>
      </w:pPr>
      <w:r>
        <w:t xml:space="preserve">Traduction complète du </w:t>
      </w:r>
      <w:hyperlink r:id="rId22" w:history="1">
        <w:r w:rsidRPr="008F5357">
          <w:rPr>
            <w:rStyle w:val="Hyperlink"/>
          </w:rPr>
          <w:t xml:space="preserve">site web </w:t>
        </w:r>
        <w:r w:rsidR="00AD702E">
          <w:rPr>
            <w:rStyle w:val="Hyperlink"/>
          </w:rPr>
          <w:t>portant sur les</w:t>
        </w:r>
        <w:r w:rsidRPr="008F5357">
          <w:rPr>
            <w:rStyle w:val="Hyperlink"/>
          </w:rPr>
          <w:t xml:space="preserve"> avantages sociaux </w:t>
        </w:r>
        <w:r w:rsidR="00AD702E">
          <w:rPr>
            <w:rStyle w:val="Hyperlink"/>
          </w:rPr>
          <w:t>offerts par</w:t>
        </w:r>
        <w:r w:rsidRPr="008F5357">
          <w:rPr>
            <w:rStyle w:val="Hyperlink"/>
          </w:rPr>
          <w:t xml:space="preserve"> l’Église Unie du Canada</w:t>
        </w:r>
      </w:hyperlink>
    </w:p>
    <w:p w14:paraId="493A7BC4" w14:textId="77777777" w:rsidR="008F5357" w:rsidRDefault="008F5357" w:rsidP="00B449CF">
      <w:pPr>
        <w:pStyle w:val="ListParagraph"/>
        <w:numPr>
          <w:ilvl w:val="0"/>
          <w:numId w:val="3"/>
        </w:numPr>
      </w:pPr>
      <w:r>
        <w:lastRenderedPageBreak/>
        <w:t xml:space="preserve">Traduction des </w:t>
      </w:r>
      <w:hyperlink r:id="rId23" w:history="1">
        <w:r w:rsidRPr="008F5357">
          <w:rPr>
            <w:rStyle w:val="Hyperlink"/>
          </w:rPr>
          <w:t>manuels et des guides pour les candidatures au ministère</w:t>
        </w:r>
      </w:hyperlink>
      <w:r w:rsidR="00AA5C13">
        <w:t xml:space="preserve">, des documents </w:t>
      </w:r>
      <w:hyperlink r:id="rId24" w:history="1">
        <w:r w:rsidR="00AA5C13" w:rsidRPr="00AA5C13">
          <w:rPr>
            <w:rStyle w:val="Hyperlink"/>
          </w:rPr>
          <w:t>Mission &amp; Service</w:t>
        </w:r>
      </w:hyperlink>
      <w:r w:rsidR="00AA5C13">
        <w:t xml:space="preserve"> pour les paroisses, des </w:t>
      </w:r>
      <w:hyperlink r:id="rId25" w:history="1">
        <w:r w:rsidR="00AA5C13" w:rsidRPr="00AA5C13">
          <w:rPr>
            <w:rStyle w:val="Hyperlink"/>
          </w:rPr>
          <w:t>guides pour les relations pastorales,</w:t>
        </w:r>
      </w:hyperlink>
      <w:r w:rsidR="00AA5C13">
        <w:t xml:space="preserve"> </w:t>
      </w:r>
    </w:p>
    <w:p w14:paraId="63AAF3A8" w14:textId="77777777" w:rsidR="00DF68AC" w:rsidRDefault="00AA5C13" w:rsidP="00B449CF">
      <w:pPr>
        <w:pStyle w:val="ListParagraph"/>
        <w:numPr>
          <w:ilvl w:val="0"/>
          <w:numId w:val="3"/>
        </w:numPr>
      </w:pPr>
      <w:r>
        <w:t xml:space="preserve">Traduction de documents ponctuels pour le Conseil général, ainsi que l’appui au modérateur pour les cultes et messages, préparation du premier </w:t>
      </w:r>
      <w:hyperlink r:id="rId26" w:history="1">
        <w:r w:rsidRPr="00AA5C13">
          <w:rPr>
            <w:rStyle w:val="Hyperlink"/>
          </w:rPr>
          <w:t>Conseil général</w:t>
        </w:r>
      </w:hyperlink>
      <w:r>
        <w:t xml:space="preserve"> avec un contenu entièrement bilingue (propositions et plateforme)</w:t>
      </w:r>
    </w:p>
    <w:p w14:paraId="305262A0" w14:textId="14106F1C" w:rsidR="00AA5C13" w:rsidRDefault="00EC7EB7" w:rsidP="00B449CF">
      <w:pPr>
        <w:pStyle w:val="ListParagraph"/>
        <w:numPr>
          <w:ilvl w:val="0"/>
          <w:numId w:val="3"/>
        </w:numPr>
      </w:pPr>
      <w:r>
        <w:t xml:space="preserve">Préparation du contenu pour la semaine de la sensibilisation de la santé mentale, </w:t>
      </w:r>
      <w:hyperlink r:id="rId27" w:history="1">
        <w:r w:rsidRPr="00BC665E">
          <w:rPr>
            <w:rStyle w:val="Hyperlink"/>
          </w:rPr>
          <w:t>la journée internationale des personnes handicapées</w:t>
        </w:r>
      </w:hyperlink>
      <w:r>
        <w:t xml:space="preserve">, </w:t>
      </w:r>
      <w:hyperlink r:id="rId28" w:history="1">
        <w:r w:rsidRPr="007939E6">
          <w:rPr>
            <w:rStyle w:val="Hyperlink"/>
          </w:rPr>
          <w:t>campagne de justice vaccinal</w:t>
        </w:r>
        <w:r w:rsidR="00AD702E" w:rsidRPr="007939E6">
          <w:rPr>
            <w:rStyle w:val="Hyperlink"/>
          </w:rPr>
          <w:t>e</w:t>
        </w:r>
      </w:hyperlink>
      <w:r>
        <w:t xml:space="preserve">, campagne pour le </w:t>
      </w:r>
      <w:hyperlink r:id="rId29" w:history="1">
        <w:r w:rsidRPr="00BC665E">
          <w:rPr>
            <w:rStyle w:val="Hyperlink"/>
          </w:rPr>
          <w:t xml:space="preserve">revenu </w:t>
        </w:r>
        <w:r w:rsidR="00BC665E" w:rsidRPr="00BC665E">
          <w:rPr>
            <w:rStyle w:val="Hyperlink"/>
          </w:rPr>
          <w:t>universel de base</w:t>
        </w:r>
      </w:hyperlink>
      <w:r>
        <w:t xml:space="preserve">, </w:t>
      </w:r>
      <w:hyperlink r:id="rId30" w:history="1">
        <w:r w:rsidRPr="00BC665E">
          <w:rPr>
            <w:rStyle w:val="Hyperlink"/>
          </w:rPr>
          <w:t xml:space="preserve">journée </w:t>
        </w:r>
        <w:r w:rsidRPr="00BC665E">
          <w:rPr>
            <w:rStyle w:val="Hyperlink"/>
            <w:i/>
          </w:rPr>
          <w:t>Ayez un cœur</w:t>
        </w:r>
      </w:hyperlink>
      <w:r>
        <w:t xml:space="preserve">, </w:t>
      </w:r>
      <w:hyperlink r:id="rId31" w:history="1">
        <w:r w:rsidRPr="00BC665E">
          <w:rPr>
            <w:rStyle w:val="Hyperlink"/>
          </w:rPr>
          <w:t>l’Avent déballé</w:t>
        </w:r>
      </w:hyperlink>
      <w:r>
        <w:t xml:space="preserve">, le mois de l’histoire des personnes latino-américaines </w:t>
      </w:r>
    </w:p>
    <w:p w14:paraId="639E71DC" w14:textId="77777777" w:rsidR="00EC7EB7" w:rsidRDefault="00EC7EB7" w:rsidP="00B449CF">
      <w:pPr>
        <w:pStyle w:val="ListParagraph"/>
        <w:numPr>
          <w:ilvl w:val="0"/>
          <w:numId w:val="3"/>
        </w:numPr>
      </w:pPr>
      <w:r>
        <w:t xml:space="preserve">Un mois complet de blogues, prières et activités en lien avec </w:t>
      </w:r>
      <w:hyperlink r:id="rId32" w:history="1">
        <w:r w:rsidRPr="00EC7EB7">
          <w:rPr>
            <w:rStyle w:val="Hyperlink"/>
          </w:rPr>
          <w:t>l’histoire des personnes d’ascendance africaine</w:t>
        </w:r>
      </w:hyperlink>
    </w:p>
    <w:p w14:paraId="5082E7AD" w14:textId="77777777" w:rsidR="00EC7EB7" w:rsidRDefault="00EC7EB7" w:rsidP="00B449CF">
      <w:pPr>
        <w:pStyle w:val="ListParagraph"/>
        <w:numPr>
          <w:ilvl w:val="0"/>
          <w:numId w:val="3"/>
        </w:numPr>
      </w:pPr>
      <w:r>
        <w:t xml:space="preserve">Contenu et activités pour les </w:t>
      </w:r>
      <w:hyperlink r:id="rId33" w:history="1">
        <w:r w:rsidRPr="00EC7EB7">
          <w:rPr>
            <w:rStyle w:val="Hyperlink"/>
          </w:rPr>
          <w:t>40 jours pour lutter contre le racisme</w:t>
        </w:r>
      </w:hyperlink>
    </w:p>
    <w:p w14:paraId="48FEC11F" w14:textId="77777777" w:rsidR="0093096F" w:rsidRDefault="0093096F" w:rsidP="00B449CF">
      <w:pPr>
        <w:pStyle w:val="ListParagraph"/>
        <w:numPr>
          <w:ilvl w:val="0"/>
          <w:numId w:val="3"/>
        </w:numPr>
      </w:pPr>
      <w:r>
        <w:t xml:space="preserve">Préparation de la </w:t>
      </w:r>
      <w:hyperlink r:id="rId34" w:history="1">
        <w:r w:rsidRPr="0093096F">
          <w:rPr>
            <w:rStyle w:val="Hyperlink"/>
          </w:rPr>
          <w:t>conférence Amour et justice</w:t>
        </w:r>
      </w:hyperlink>
      <w:r>
        <w:t xml:space="preserve"> en novembre</w:t>
      </w:r>
    </w:p>
    <w:p w14:paraId="7043A3F7" w14:textId="34C013A0" w:rsidR="002848E2" w:rsidRDefault="002848E2" w:rsidP="00B449CF">
      <w:pPr>
        <w:pStyle w:val="ListParagraph"/>
        <w:numPr>
          <w:ilvl w:val="0"/>
          <w:numId w:val="3"/>
        </w:numPr>
      </w:pPr>
      <w:r>
        <w:t xml:space="preserve">Une plateforme en français en développement pour le nouveau recueil des cantiques </w:t>
      </w:r>
      <w:hyperlink r:id="rId35" w:history="1">
        <w:r w:rsidRPr="00761D83">
          <w:rPr>
            <w:rStyle w:val="Hyperlink"/>
            <w:i/>
          </w:rPr>
          <w:t>Ensemble, chantons!</w:t>
        </w:r>
      </w:hyperlink>
      <w:bookmarkStart w:id="0" w:name="_GoBack"/>
      <w:bookmarkEnd w:id="0"/>
    </w:p>
    <w:p w14:paraId="6DF63589" w14:textId="77777777" w:rsidR="008F5357" w:rsidRDefault="008F5357"/>
    <w:p w14:paraId="1970BDE3" w14:textId="77777777" w:rsidR="0093096F" w:rsidRDefault="0093096F">
      <w:r>
        <w:t xml:space="preserve">Merci de votre soutien à </w:t>
      </w:r>
      <w:r w:rsidR="002848E2">
        <w:t>nos efforts!</w:t>
      </w:r>
    </w:p>
    <w:sectPr w:rsidR="0093096F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C0A0D" w14:textId="77777777" w:rsidR="00A07381" w:rsidRDefault="00A07381" w:rsidP="002B5F53">
      <w:r>
        <w:separator/>
      </w:r>
    </w:p>
  </w:endnote>
  <w:endnote w:type="continuationSeparator" w:id="0">
    <w:p w14:paraId="5E2F6F88" w14:textId="77777777" w:rsidR="00A07381" w:rsidRDefault="00A07381" w:rsidP="002B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B2F4E" w14:textId="77777777" w:rsidR="002B5F53" w:rsidRDefault="002B5F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FC361" w14:textId="77777777" w:rsidR="002B5F53" w:rsidRDefault="002B5F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CF68E" w14:textId="77777777" w:rsidR="002B5F53" w:rsidRDefault="002B5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6D99F" w14:textId="77777777" w:rsidR="00A07381" w:rsidRDefault="00A07381" w:rsidP="002B5F53">
      <w:r>
        <w:separator/>
      </w:r>
    </w:p>
  </w:footnote>
  <w:footnote w:type="continuationSeparator" w:id="0">
    <w:p w14:paraId="5E11547E" w14:textId="77777777" w:rsidR="00A07381" w:rsidRDefault="00A07381" w:rsidP="002B5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D81D3" w14:textId="77777777" w:rsidR="002B5F53" w:rsidRDefault="002B5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81803" w14:textId="77777777" w:rsidR="002B5F53" w:rsidRDefault="002B5F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730D6" w14:textId="77777777" w:rsidR="002B5F53" w:rsidRDefault="002B5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E212F"/>
    <w:multiLevelType w:val="hybridMultilevel"/>
    <w:tmpl w:val="78B8B9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96DAF"/>
    <w:multiLevelType w:val="hybridMultilevel"/>
    <w:tmpl w:val="2B6088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20907"/>
    <w:multiLevelType w:val="hybridMultilevel"/>
    <w:tmpl w:val="12802B5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57"/>
    <w:rsid w:val="000D5B09"/>
    <w:rsid w:val="00163A7C"/>
    <w:rsid w:val="001C3B7D"/>
    <w:rsid w:val="002848E2"/>
    <w:rsid w:val="002B5F53"/>
    <w:rsid w:val="00334EFC"/>
    <w:rsid w:val="005801FD"/>
    <w:rsid w:val="00687A9E"/>
    <w:rsid w:val="006A2709"/>
    <w:rsid w:val="00730722"/>
    <w:rsid w:val="00761D83"/>
    <w:rsid w:val="007939E6"/>
    <w:rsid w:val="008B52CE"/>
    <w:rsid w:val="008F5357"/>
    <w:rsid w:val="0093096F"/>
    <w:rsid w:val="00A07381"/>
    <w:rsid w:val="00A67422"/>
    <w:rsid w:val="00AA5C13"/>
    <w:rsid w:val="00AD702E"/>
    <w:rsid w:val="00B449CF"/>
    <w:rsid w:val="00BA2696"/>
    <w:rsid w:val="00BC665E"/>
    <w:rsid w:val="00C2054A"/>
    <w:rsid w:val="00DF68AC"/>
    <w:rsid w:val="00E431B9"/>
    <w:rsid w:val="00EC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BC58"/>
  <w15:chartTrackingRefBased/>
  <w15:docId w15:val="{174EDFBD-2D03-439C-A7AD-6CA263DE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3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3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3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30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9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9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9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F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F53"/>
  </w:style>
  <w:style w:type="paragraph" w:styleId="Footer">
    <w:name w:val="footer"/>
    <w:basedOn w:val="Normal"/>
    <w:link w:val="FooterChar"/>
    <w:uiPriority w:val="99"/>
    <w:unhideWhenUsed/>
    <w:rsid w:val="002B5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F53"/>
  </w:style>
  <w:style w:type="character" w:styleId="FollowedHyperlink">
    <w:name w:val="FollowedHyperlink"/>
    <w:basedOn w:val="DefaultParagraphFont"/>
    <w:uiPriority w:val="99"/>
    <w:semiHidden/>
    <w:unhideWhenUsed/>
    <w:rsid w:val="00AD70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3.list-manage.com/subscribe?u=ff2087d5fde243a770ed893a8&amp;id=814be63e14" TargetMode="External"/><Relationship Id="rId18" Type="http://schemas.openxmlformats.org/officeDocument/2006/relationships/hyperlink" Target="https://egliseunie.ca/cohorte-pour-la-viabilite-et-lepanouissement-de-notre-communaute-de-foi/" TargetMode="External"/><Relationship Id="rId26" Type="http://schemas.openxmlformats.org/officeDocument/2006/relationships/hyperlink" Target="https://egliseunie.ca/44e-conseil-general/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fondationegliseunie.ca/" TargetMode="External"/><Relationship Id="rId34" Type="http://schemas.openxmlformats.org/officeDocument/2006/relationships/hyperlink" Target="https://egliseunie.ca/rassemblement-pour-lamour-et-la-justice/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tc.ca/fr/programmes/exploration-de-la-foi/" TargetMode="External"/><Relationship Id="rId20" Type="http://schemas.openxmlformats.org/officeDocument/2006/relationships/hyperlink" Target="https://youtube.com/playlist?list=PLtgoA7UfrvbwE0GWIvBGBtgGpPMX9lVwH" TargetMode="External"/><Relationship Id="rId29" Type="http://schemas.openxmlformats.org/officeDocument/2006/relationships/hyperlink" Target="https://egliseunie.ca/engagement-et-formation/campagnes/creation-dun-programme-de-revenu-universel-de-base/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ted-church.zoom.us/j/99002453642?pwd=UXc4c3Zod250ekhZb1dDNTB2TjJIdz09" TargetMode="External"/><Relationship Id="rId24" Type="http://schemas.openxmlformats.org/officeDocument/2006/relationships/hyperlink" Target="https://egliseunie.ca/ressources/vie-en-paroisse/fonds-mission-et-service/" TargetMode="External"/><Relationship Id="rId32" Type="http://schemas.openxmlformats.org/officeDocument/2006/relationships/hyperlink" Target="https://egliseunie.ca/category/mois-histoire-personnes-ascendance-africaine/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egliseunie.ca/ressources/parler-de-la-foi-aux-enfants/" TargetMode="External"/><Relationship Id="rId23" Type="http://schemas.openxmlformats.org/officeDocument/2006/relationships/hyperlink" Target="https://egliseunie.ca/engagement-et-formation/parcours-de-candidature/" TargetMode="External"/><Relationship Id="rId28" Type="http://schemas.openxmlformats.org/officeDocument/2006/relationships/hyperlink" Target="https://egliseunie.ca/accomplir-la-justice-vaccinale-a-lechelle-mondiale-defendez-la-cause-et-faites-un-don-des-aujourdhui/" TargetMode="External"/><Relationship Id="rId36" Type="http://schemas.openxmlformats.org/officeDocument/2006/relationships/header" Target="header1.xml"/><Relationship Id="rId10" Type="http://schemas.openxmlformats.org/officeDocument/2006/relationships/hyperlink" Target="mailto:ehebert@egliseunie.ca" TargetMode="External"/><Relationship Id="rId19" Type="http://schemas.openxmlformats.org/officeDocument/2006/relationships/hyperlink" Target="https://egliseunie.ca/assemblee-generale-annuelle-de-la-table-des-ministeres-en-francais/description-du-projet-moncredo/" TargetMode="External"/><Relationship Id="rId31" Type="http://schemas.openxmlformats.org/officeDocument/2006/relationships/hyperlink" Target="https://egliseunie.ca/lavent-deball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gliseunie.ca/prieres-et-liturgies/trousse-doutils-mensuelle/" TargetMode="External"/><Relationship Id="rId22" Type="http://schemas.openxmlformats.org/officeDocument/2006/relationships/hyperlink" Target="https://uccbenefits.ca/fr/page-daccueil/" TargetMode="External"/><Relationship Id="rId27" Type="http://schemas.openxmlformats.org/officeDocument/2006/relationships/hyperlink" Target="https://youtu.be/vZTirvsGpbA" TargetMode="External"/><Relationship Id="rId30" Type="http://schemas.openxmlformats.org/officeDocument/2006/relationships/hyperlink" Target="https://egliseunie.ca/journee-ayez-un-coeur-le-14-fevrier-2021/" TargetMode="External"/><Relationship Id="rId35" Type="http://schemas.openxmlformats.org/officeDocument/2006/relationships/hyperlink" Target="https://egliseunie.ca/ensemble-chantons-appel-de-soumissions/" TargetMode="External"/><Relationship Id="rId43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egliseunie.us3.list-manage.com/subscribe?u=ff2087d5fde243a770ed893a8&amp;id=58cd4f0cfc" TargetMode="External"/><Relationship Id="rId17" Type="http://schemas.openxmlformats.org/officeDocument/2006/relationships/hyperlink" Target="https://youtu.be/x3NY1FZCPEw" TargetMode="External"/><Relationship Id="rId25" Type="http://schemas.openxmlformats.org/officeDocument/2006/relationships/hyperlink" Target="https://egliseunie.ca/ressources/vie-en-paroisse/rapports-politiques/relations-pastorales/" TargetMode="External"/><Relationship Id="rId33" Type="http://schemas.openxmlformats.org/officeDocument/2006/relationships/hyperlink" Target="https://egliseunie.ca/category/40-jours-action-lutte-contre-racisme/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54CFEF94F0743B13214F5A685A5B3" ma:contentTypeVersion="12" ma:contentTypeDescription="Create a new document." ma:contentTypeScope="" ma:versionID="962894222786345063d69c14e28276c9">
  <xsd:schema xmlns:xsd="http://www.w3.org/2001/XMLSchema" xmlns:xs="http://www.w3.org/2001/XMLSchema" xmlns:p="http://schemas.microsoft.com/office/2006/metadata/properties" xmlns:ns3="3248cdf6-c55a-40d8-81de-9e4b2d539a40" xmlns:ns4="c3c72fc9-013e-415f-a4b0-93e97e39aa20" targetNamespace="http://schemas.microsoft.com/office/2006/metadata/properties" ma:root="true" ma:fieldsID="ba3924081183867d6d02b02cccdcbeee" ns3:_="" ns4:_="">
    <xsd:import namespace="3248cdf6-c55a-40d8-81de-9e4b2d539a40"/>
    <xsd:import namespace="c3c72fc9-013e-415f-a4b0-93e97e39aa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cdf6-c55a-40d8-81de-9e4b2d539a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72fc9-013e-415f-a4b0-93e97e39a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4F937-239D-4735-A66F-E677946101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2C43E5-BACB-4DAB-BEA8-4D03EF5D0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8cdf6-c55a-40d8-81de-9e4b2d539a40"/>
    <ds:schemaRef ds:uri="c3c72fc9-013e-415f-a4b0-93e97e39a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3964C6-7DDD-4748-B064-C9FF64B047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851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Hébert-Daly</dc:creator>
  <cp:keywords/>
  <dc:description/>
  <cp:lastModifiedBy>Éric Hébert-Daly</cp:lastModifiedBy>
  <cp:revision>5</cp:revision>
  <dcterms:created xsi:type="dcterms:W3CDTF">2022-03-08T16:46:00Z</dcterms:created>
  <dcterms:modified xsi:type="dcterms:W3CDTF">2022-03-08T17:15:00Z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0x0101004B854CFEF94F0743B13214F5A685A5B3</vt:lpwstr>
  </property>
</Properties>
</file>