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18A2" w14:textId="77777777" w:rsidR="001B1AC7" w:rsidRPr="00623B66" w:rsidRDefault="001B1AC7" w:rsidP="001B1AC7">
      <w:pPr>
        <w:rPr>
          <w:sz w:val="24"/>
          <w:szCs w:val="24"/>
          <w:lang w:val="fr-CA"/>
        </w:rPr>
      </w:pPr>
      <w:r w:rsidRPr="00623B66">
        <w:rPr>
          <w:sz w:val="24"/>
          <w:szCs w:val="24"/>
          <w:lang w:val="fr-CA"/>
        </w:rPr>
        <w:t xml:space="preserve">Déclaration du </w:t>
      </w:r>
      <w:r w:rsidRPr="00623B66">
        <w:rPr>
          <w:i/>
          <w:iCs/>
          <w:sz w:val="24"/>
          <w:szCs w:val="24"/>
          <w:lang w:val="fr-CA"/>
        </w:rPr>
        <w:t xml:space="preserve">Conseil régional </w:t>
      </w:r>
      <w:proofErr w:type="gramStart"/>
      <w:r w:rsidRPr="00623B66">
        <w:rPr>
          <w:i/>
          <w:iCs/>
          <w:sz w:val="24"/>
          <w:szCs w:val="24"/>
          <w:lang w:val="fr-CA"/>
        </w:rPr>
        <w:t>Nakonha:ka</w:t>
      </w:r>
      <w:proofErr w:type="gramEnd"/>
      <w:r w:rsidRPr="00623B66">
        <w:rPr>
          <w:sz w:val="24"/>
          <w:szCs w:val="24"/>
          <w:lang w:val="fr-CA"/>
        </w:rPr>
        <w:t xml:space="preserve"> de l’Église Unie du Canada</w:t>
      </w:r>
    </w:p>
    <w:p w14:paraId="0DEFB733" w14:textId="77777777" w:rsidR="001B1AC7" w:rsidRPr="00623B66" w:rsidRDefault="001B1AC7" w:rsidP="001B1AC7">
      <w:pPr>
        <w:rPr>
          <w:lang w:val="fr-CA"/>
        </w:rPr>
      </w:pPr>
    </w:p>
    <w:p w14:paraId="4053E9C8" w14:textId="35513312" w:rsidR="001B1AC7" w:rsidRPr="00623B66" w:rsidRDefault="001B1AC7" w:rsidP="001B1AC7">
      <w:pPr>
        <w:jc w:val="center"/>
        <w:rPr>
          <w:b/>
          <w:bCs/>
          <w:sz w:val="28"/>
          <w:szCs w:val="28"/>
          <w:lang w:val="fr-CA"/>
        </w:rPr>
      </w:pPr>
      <w:r w:rsidRPr="00623B66">
        <w:rPr>
          <w:b/>
          <w:bCs/>
          <w:sz w:val="28"/>
          <w:szCs w:val="28"/>
          <w:lang w:val="fr-CA"/>
        </w:rPr>
        <w:t xml:space="preserve">L’homophobie et la transphobie </w:t>
      </w:r>
      <w:r w:rsidR="00446E8C" w:rsidRPr="00623B66">
        <w:rPr>
          <w:b/>
          <w:bCs/>
          <w:sz w:val="28"/>
          <w:szCs w:val="28"/>
          <w:lang w:val="fr-CA"/>
        </w:rPr>
        <w:t xml:space="preserve">n’ont pas leur </w:t>
      </w:r>
      <w:r w:rsidRPr="00623B66">
        <w:rPr>
          <w:b/>
          <w:bCs/>
          <w:sz w:val="28"/>
          <w:szCs w:val="28"/>
          <w:lang w:val="fr-CA"/>
        </w:rPr>
        <w:t>place dans notre société</w:t>
      </w:r>
    </w:p>
    <w:p w14:paraId="6E3C77B8" w14:textId="77777777" w:rsidR="001B1AC7" w:rsidRPr="00623B66" w:rsidRDefault="001B1AC7" w:rsidP="001B1AC7">
      <w:pPr>
        <w:rPr>
          <w:lang w:val="fr-CA"/>
        </w:rPr>
      </w:pPr>
    </w:p>
    <w:p w14:paraId="20C9B46C" w14:textId="70382786" w:rsidR="001B1AC7" w:rsidRPr="00623B66" w:rsidRDefault="001B1AC7" w:rsidP="001B1AC7">
      <w:pPr>
        <w:rPr>
          <w:lang w:val="fr-CA"/>
        </w:rPr>
      </w:pPr>
      <w:r w:rsidRPr="00623B66">
        <w:rPr>
          <w:lang w:val="fr-CA"/>
        </w:rPr>
        <w:t xml:space="preserve">En tant qu’Église chrétienne, enracinés dans une tradition biblique et une théologie libératrice, nous dénonçons la croissance d’intolérance et de haine qui s’affiche au Québec, au Canada et à l’international. </w:t>
      </w:r>
      <w:r w:rsidR="00446E8C" w:rsidRPr="00623B66">
        <w:rPr>
          <w:lang w:val="fr-CA"/>
        </w:rPr>
        <w:t>On ne peut pas demeurer silencieux</w:t>
      </w:r>
      <w:r w:rsidRPr="00623B66">
        <w:rPr>
          <w:lang w:val="fr-CA"/>
        </w:rPr>
        <w:t xml:space="preserve">. </w:t>
      </w:r>
    </w:p>
    <w:p w14:paraId="751B6055" w14:textId="77777777" w:rsidR="001B1AC7" w:rsidRPr="00623B66" w:rsidRDefault="001B1AC7" w:rsidP="001B1AC7">
      <w:pPr>
        <w:rPr>
          <w:lang w:val="fr-CA"/>
        </w:rPr>
      </w:pPr>
      <w:bookmarkStart w:id="0" w:name="_GoBack"/>
      <w:bookmarkEnd w:id="0"/>
    </w:p>
    <w:p w14:paraId="364B998F" w14:textId="3809EF90" w:rsidR="001B1AC7" w:rsidRPr="00623B66" w:rsidRDefault="001B1AC7" w:rsidP="001B1AC7">
      <w:pPr>
        <w:rPr>
          <w:lang w:val="fr-CA"/>
        </w:rPr>
      </w:pPr>
      <w:r w:rsidRPr="00623B66">
        <w:rPr>
          <w:lang w:val="fr-CA"/>
        </w:rPr>
        <w:t xml:space="preserve">Les lois extrêmes adoptées cette semaine en Ouganda qui punissent la population LGBTQ et leurs alliés avec </w:t>
      </w:r>
      <w:r w:rsidR="00446E8C" w:rsidRPr="00623B66">
        <w:rPr>
          <w:lang w:val="fr-CA"/>
        </w:rPr>
        <w:t>de longues</w:t>
      </w:r>
      <w:r w:rsidRPr="00623B66">
        <w:rPr>
          <w:lang w:val="fr-CA"/>
        </w:rPr>
        <w:t xml:space="preserve"> peines de prison et </w:t>
      </w:r>
      <w:r w:rsidR="00446E8C" w:rsidRPr="00623B66">
        <w:rPr>
          <w:lang w:val="fr-CA"/>
        </w:rPr>
        <w:t xml:space="preserve">des condamnations à </w:t>
      </w:r>
      <w:r w:rsidRPr="00623B66">
        <w:rPr>
          <w:lang w:val="fr-CA"/>
        </w:rPr>
        <w:t xml:space="preserve">mort sont </w:t>
      </w:r>
      <w:r w:rsidR="00446E8C" w:rsidRPr="00623B66">
        <w:rPr>
          <w:lang w:val="fr-CA"/>
        </w:rPr>
        <w:t>alarmantes</w:t>
      </w:r>
      <w:r w:rsidRPr="00623B66">
        <w:rPr>
          <w:lang w:val="fr-CA"/>
        </w:rPr>
        <w:t xml:space="preserve">. L’Ouganda devient le douzième pays du monde qui </w:t>
      </w:r>
      <w:r w:rsidRPr="00623B66">
        <w:rPr>
          <w:strike/>
          <w:lang w:val="fr-CA"/>
        </w:rPr>
        <w:t>a</w:t>
      </w:r>
      <w:r w:rsidRPr="00623B66">
        <w:rPr>
          <w:lang w:val="fr-CA"/>
        </w:rPr>
        <w:t xml:space="preserve"> </w:t>
      </w:r>
      <w:r w:rsidR="00446E8C" w:rsidRPr="00623B66">
        <w:rPr>
          <w:lang w:val="fr-CA"/>
        </w:rPr>
        <w:t xml:space="preserve">à imposer la </w:t>
      </w:r>
      <w:r w:rsidRPr="00623B66">
        <w:rPr>
          <w:lang w:val="fr-CA"/>
        </w:rPr>
        <w:t xml:space="preserve">peine de mort aux personnes LGBTQ. </w:t>
      </w:r>
    </w:p>
    <w:p w14:paraId="0D4EE662" w14:textId="77777777" w:rsidR="001B1AC7" w:rsidRPr="00623B66" w:rsidRDefault="001B1AC7" w:rsidP="001B1AC7">
      <w:pPr>
        <w:rPr>
          <w:lang w:val="fr-CA"/>
        </w:rPr>
      </w:pPr>
    </w:p>
    <w:p w14:paraId="26E8F281" w14:textId="0865AD48" w:rsidR="001B1AC7" w:rsidRPr="00623B66" w:rsidRDefault="001B1AC7" w:rsidP="001B1AC7">
      <w:pPr>
        <w:rPr>
          <w:lang w:val="fr-CA"/>
        </w:rPr>
      </w:pPr>
      <w:r w:rsidRPr="00623B66">
        <w:rPr>
          <w:lang w:val="fr-CA"/>
        </w:rPr>
        <w:t xml:space="preserve">Nous </w:t>
      </w:r>
      <w:r w:rsidR="00446E8C" w:rsidRPr="00623B66">
        <w:rPr>
          <w:lang w:val="fr-CA"/>
        </w:rPr>
        <w:t>observation avec consternation</w:t>
      </w:r>
      <w:r w:rsidRPr="00623B66">
        <w:rPr>
          <w:lang w:val="fr-CA"/>
        </w:rPr>
        <w:t xml:space="preserve"> la croissance de l’homophobie et de la transphobie dans certaines juridictions des États-Unis, y compris des lois d’exclusion importantes dans plusieurs états.</w:t>
      </w:r>
    </w:p>
    <w:p w14:paraId="51ABFB7B" w14:textId="77777777" w:rsidR="001B1AC7" w:rsidRPr="00623B66" w:rsidRDefault="001B1AC7" w:rsidP="001B1AC7">
      <w:pPr>
        <w:rPr>
          <w:lang w:val="fr-CA"/>
        </w:rPr>
      </w:pPr>
    </w:p>
    <w:p w14:paraId="4DDB7580" w14:textId="77777777" w:rsidR="001B1AC7" w:rsidRPr="00623B66" w:rsidRDefault="001B1AC7" w:rsidP="001B1AC7">
      <w:pPr>
        <w:rPr>
          <w:rFonts w:cstheme="minorHAnsi"/>
          <w:lang w:val="fr-CA"/>
        </w:rPr>
      </w:pPr>
      <w:r w:rsidRPr="00623B66">
        <w:rPr>
          <w:lang w:val="fr-CA"/>
        </w:rPr>
        <w:t xml:space="preserve">Le tout crée de la peur, de la </w:t>
      </w:r>
      <w:r w:rsidRPr="00623B66">
        <w:rPr>
          <w:rFonts w:cstheme="minorHAnsi"/>
          <w:lang w:val="fr-CA"/>
        </w:rPr>
        <w:t xml:space="preserve">méfiance et de la haine au lieu de voir l’humanité et la création de Dieu comme une belle et bonne chose. </w:t>
      </w:r>
    </w:p>
    <w:p w14:paraId="773784D7" w14:textId="77777777" w:rsidR="001B1AC7" w:rsidRPr="00623B66" w:rsidRDefault="001B1AC7" w:rsidP="001B1AC7">
      <w:pPr>
        <w:rPr>
          <w:rFonts w:cstheme="minorHAnsi"/>
          <w:lang w:val="fr-CA"/>
        </w:rPr>
      </w:pPr>
    </w:p>
    <w:p w14:paraId="27F0280A" w14:textId="77777777" w:rsidR="001B1AC7" w:rsidRPr="00623B66" w:rsidRDefault="001B1AC7" w:rsidP="001B1AC7">
      <w:pPr>
        <w:jc w:val="center"/>
        <w:rPr>
          <w:rFonts w:cstheme="minorHAnsi"/>
          <w:i/>
          <w:iCs/>
          <w:lang w:val="fr-CA"/>
        </w:rPr>
      </w:pPr>
      <w:r w:rsidRPr="00623B66">
        <w:rPr>
          <w:rFonts w:cstheme="minorHAnsi"/>
          <w:i/>
          <w:iCs/>
          <w:lang w:val="fr-CA"/>
        </w:rPr>
        <w:t>« Dieu vit que tout ce qu'il avait fait était une très bonne chose. » (Genèse 1, 31)</w:t>
      </w:r>
    </w:p>
    <w:p w14:paraId="433CCBE5" w14:textId="77777777" w:rsidR="001B1AC7" w:rsidRPr="00623B66" w:rsidRDefault="001B1AC7" w:rsidP="001B1AC7">
      <w:pPr>
        <w:rPr>
          <w:rFonts w:cstheme="minorHAnsi"/>
          <w:lang w:val="fr-CA"/>
        </w:rPr>
      </w:pPr>
    </w:p>
    <w:p w14:paraId="0E66D5E1" w14:textId="5CEA6625" w:rsidR="001B1AC7" w:rsidRPr="00623B66" w:rsidRDefault="001B1AC7" w:rsidP="001B1AC7">
      <w:pPr>
        <w:rPr>
          <w:rFonts w:cstheme="minorHAnsi"/>
          <w:lang w:val="fr-CA"/>
        </w:rPr>
      </w:pPr>
      <w:r w:rsidRPr="00623B66">
        <w:rPr>
          <w:rFonts w:cstheme="minorHAnsi"/>
          <w:lang w:val="fr-CA"/>
        </w:rPr>
        <w:t xml:space="preserve">Mais il ne s’agit pas uniquement de ce qui se passe ailleurs au monde qui nous </w:t>
      </w:r>
      <w:r w:rsidR="00446E8C" w:rsidRPr="00623B66">
        <w:rPr>
          <w:rFonts w:cstheme="minorHAnsi"/>
          <w:lang w:val="fr-CA"/>
        </w:rPr>
        <w:t>inquiète</w:t>
      </w:r>
      <w:r w:rsidRPr="00623B66">
        <w:rPr>
          <w:rFonts w:cstheme="minorHAnsi"/>
          <w:lang w:val="fr-CA"/>
        </w:rPr>
        <w:t xml:space="preserve">. </w:t>
      </w:r>
    </w:p>
    <w:p w14:paraId="1A27C95F" w14:textId="77777777" w:rsidR="001B1AC7" w:rsidRPr="00623B66" w:rsidRDefault="001B1AC7" w:rsidP="001B1AC7">
      <w:pPr>
        <w:rPr>
          <w:rFonts w:cstheme="minorHAnsi"/>
          <w:lang w:val="fr-CA"/>
        </w:rPr>
      </w:pPr>
    </w:p>
    <w:p w14:paraId="0364F092" w14:textId="08AFD77C" w:rsidR="001B1AC7" w:rsidRPr="00623B66" w:rsidRDefault="001B1AC7" w:rsidP="001B1AC7">
      <w:pPr>
        <w:rPr>
          <w:lang w:val="fr-CA"/>
        </w:rPr>
      </w:pPr>
      <w:r w:rsidRPr="00623B66">
        <w:rPr>
          <w:rFonts w:cstheme="minorHAnsi"/>
          <w:lang w:val="fr-CA"/>
        </w:rPr>
        <w:t xml:space="preserve">La santé et la sécurité des enfants </w:t>
      </w:r>
      <w:r w:rsidR="00446E8C" w:rsidRPr="00623B66">
        <w:rPr>
          <w:rFonts w:cstheme="minorHAnsi"/>
          <w:lang w:val="fr-CA"/>
        </w:rPr>
        <w:t>est au cœur même de nos préoccupations</w:t>
      </w:r>
      <w:r w:rsidRPr="00623B66">
        <w:rPr>
          <w:rFonts w:cstheme="minorHAnsi"/>
          <w:lang w:val="fr-CA"/>
        </w:rPr>
        <w:t xml:space="preserve">. </w:t>
      </w:r>
      <w:r w:rsidR="00446E8C" w:rsidRPr="00623B66">
        <w:rPr>
          <w:rFonts w:cstheme="minorHAnsi"/>
          <w:lang w:val="fr-CA"/>
        </w:rPr>
        <w:t xml:space="preserve">Faire en sorte </w:t>
      </w:r>
      <w:r w:rsidRPr="00623B66">
        <w:rPr>
          <w:rFonts w:cstheme="minorHAnsi"/>
          <w:lang w:val="fr-CA"/>
        </w:rPr>
        <w:t>que nos jeunes LGBTQ ne font pas face à la violence, à la</w:t>
      </w:r>
      <w:r w:rsidRPr="00623B66">
        <w:rPr>
          <w:lang w:val="fr-CA"/>
        </w:rPr>
        <w:t xml:space="preserve"> haine et à l’isolement est pour nous une grande priorité.  Il faut freiner les propos destructifs et malsains de certains </w:t>
      </w:r>
      <w:r w:rsidR="00446E8C" w:rsidRPr="00623B66">
        <w:rPr>
          <w:lang w:val="fr-CA"/>
        </w:rPr>
        <w:t xml:space="preserve">personnalités </w:t>
      </w:r>
      <w:r w:rsidRPr="00623B66">
        <w:rPr>
          <w:lang w:val="fr-CA"/>
        </w:rPr>
        <w:t xml:space="preserve">publics, au Québec et au Canada, qui font croire </w:t>
      </w:r>
      <w:r w:rsidR="00446E8C" w:rsidRPr="00623B66">
        <w:rPr>
          <w:lang w:val="fr-CA"/>
        </w:rPr>
        <w:t xml:space="preserve">à tort </w:t>
      </w:r>
      <w:r w:rsidRPr="00623B66">
        <w:rPr>
          <w:lang w:val="fr-CA"/>
        </w:rPr>
        <w:t xml:space="preserve">que les personnes trans sont un danger pour les jeunes. </w:t>
      </w:r>
    </w:p>
    <w:p w14:paraId="526DC736" w14:textId="77777777" w:rsidR="001B1AC7" w:rsidRPr="00623B66" w:rsidRDefault="001B1AC7" w:rsidP="001B1AC7">
      <w:pPr>
        <w:rPr>
          <w:lang w:val="fr-CA"/>
        </w:rPr>
      </w:pPr>
    </w:p>
    <w:p w14:paraId="588048F8" w14:textId="147EBC65" w:rsidR="001B1AC7" w:rsidRPr="00623B66" w:rsidRDefault="001B1AC7" w:rsidP="001B1AC7">
      <w:pPr>
        <w:rPr>
          <w:lang w:val="fr-CA"/>
        </w:rPr>
      </w:pPr>
      <w:r w:rsidRPr="00623B66">
        <w:rPr>
          <w:lang w:val="fr-CA"/>
        </w:rPr>
        <w:t>Bien que plusieurs personnes, ainsi que certaines confessions chrétiennes</w:t>
      </w:r>
      <w:r w:rsidR="00623B66" w:rsidRPr="00623B66">
        <w:rPr>
          <w:lang w:val="fr-CA"/>
        </w:rPr>
        <w:t xml:space="preserve">, </w:t>
      </w:r>
      <w:r w:rsidRPr="00623B66">
        <w:rPr>
          <w:lang w:val="fr-CA"/>
        </w:rPr>
        <w:t>dénonce</w:t>
      </w:r>
      <w:r w:rsidR="00446E8C" w:rsidRPr="00623B66">
        <w:rPr>
          <w:lang w:val="fr-CA"/>
        </w:rPr>
        <w:t>nt</w:t>
      </w:r>
      <w:r w:rsidRPr="00623B66">
        <w:rPr>
          <w:lang w:val="fr-CA"/>
        </w:rPr>
        <w:t xml:space="preserve"> les personnes trans, nous nous rappelons que </w:t>
      </w:r>
      <w:r w:rsidRPr="00623B66">
        <w:rPr>
          <w:i/>
          <w:iCs/>
          <w:lang w:val="fr-CA"/>
        </w:rPr>
        <w:t>dans le Christ, il n’y a plus ni homme ni femme, ni Grec ni Juif</w:t>
      </w:r>
      <w:r w:rsidRPr="00623B66">
        <w:rPr>
          <w:lang w:val="fr-CA"/>
        </w:rPr>
        <w:t xml:space="preserve"> (Galates 3, 28). Il est temps de bâtir un monde à la lumière du rêve divin, </w:t>
      </w:r>
      <w:r w:rsidRPr="00623B66">
        <w:rPr>
          <w:i/>
          <w:iCs/>
          <w:lang w:val="fr-CA"/>
        </w:rPr>
        <w:t xml:space="preserve">pour que tous soient un </w:t>
      </w:r>
      <w:r w:rsidRPr="00623B66">
        <w:rPr>
          <w:lang w:val="fr-CA"/>
        </w:rPr>
        <w:t xml:space="preserve">(Jean 17, 21). Un monde ou </w:t>
      </w:r>
      <w:r w:rsidRPr="00623B66">
        <w:rPr>
          <w:i/>
          <w:iCs/>
          <w:lang w:val="fr-CA"/>
        </w:rPr>
        <w:t>l’amour de son prochain est modelé par le Christ</w:t>
      </w:r>
      <w:r w:rsidRPr="00623B66">
        <w:rPr>
          <w:lang w:val="fr-CA"/>
        </w:rPr>
        <w:t xml:space="preserve"> (Jean 13, 34), lui-même ayant défoncé les murs d’exclusion en exprimant un amour </w:t>
      </w:r>
      <w:r w:rsidR="00446E8C" w:rsidRPr="00623B66">
        <w:rPr>
          <w:lang w:val="fr-CA"/>
        </w:rPr>
        <w:t>intarissable</w:t>
      </w:r>
      <w:r w:rsidRPr="00623B66">
        <w:rPr>
          <w:lang w:val="fr-CA"/>
        </w:rPr>
        <w:t xml:space="preserve"> qui dépasse les limitations humaines. </w:t>
      </w:r>
    </w:p>
    <w:p w14:paraId="4C7C3094" w14:textId="77777777" w:rsidR="001B1AC7" w:rsidRPr="00623B66" w:rsidRDefault="001B1AC7" w:rsidP="001B1AC7">
      <w:pPr>
        <w:rPr>
          <w:lang w:val="fr-CA"/>
        </w:rPr>
      </w:pPr>
    </w:p>
    <w:p w14:paraId="5360797A" w14:textId="77777777" w:rsidR="001B1AC7" w:rsidRPr="00623B66" w:rsidRDefault="001B1AC7" w:rsidP="001B1AC7">
      <w:pPr>
        <w:rPr>
          <w:lang w:val="fr-CA"/>
        </w:rPr>
      </w:pPr>
      <w:r w:rsidRPr="00623B66">
        <w:rPr>
          <w:lang w:val="fr-CA"/>
        </w:rPr>
        <w:t xml:space="preserve">Nous invitons la grande famille québécoise et canadienne à se joindre à nous dans la construction de ce monde d’amour radical et inclusif. </w:t>
      </w:r>
    </w:p>
    <w:p w14:paraId="372123C0" w14:textId="77777777" w:rsidR="001B1AC7" w:rsidRPr="00623B66" w:rsidRDefault="001B1AC7" w:rsidP="001B1AC7">
      <w:pPr>
        <w:rPr>
          <w:lang w:val="fr-CA"/>
        </w:rPr>
      </w:pPr>
    </w:p>
    <w:p w14:paraId="0D653BD8" w14:textId="77777777" w:rsidR="001B1AC7" w:rsidRPr="00623B66" w:rsidRDefault="001B1AC7" w:rsidP="001B1AC7">
      <w:pPr>
        <w:rPr>
          <w:lang w:val="fr-CA"/>
        </w:rPr>
      </w:pPr>
      <w:r w:rsidRPr="00623B66">
        <w:rPr>
          <w:i/>
          <w:iCs/>
          <w:lang w:val="fr-CA"/>
        </w:rPr>
        <w:t xml:space="preserve">Mais ce que l’Esprit saint produit, c’est l’amour, la joie, la paix, la patience, la bienveillance, la bonté, la fidélité, la douceur et la maîtrise de soi. La Loi n’est certes pas contre de telles choses! </w:t>
      </w:r>
      <w:r w:rsidRPr="00623B66">
        <w:rPr>
          <w:lang w:val="fr-CA"/>
        </w:rPr>
        <w:t>(Galates 5, 22-23)</w:t>
      </w:r>
    </w:p>
    <w:p w14:paraId="5A523244" w14:textId="0FED781C" w:rsidR="00B57D2A" w:rsidRPr="00623B66" w:rsidRDefault="00B57D2A">
      <w:pPr>
        <w:rPr>
          <w:lang w:val="fr-CA"/>
        </w:rPr>
      </w:pPr>
      <w:r w:rsidRPr="00623B66">
        <w:rPr>
          <w:lang w:val="fr-CA"/>
        </w:rPr>
        <w:br w:type="page"/>
      </w:r>
    </w:p>
    <w:p w14:paraId="4D019E99" w14:textId="17DB4E61" w:rsidR="00B57D2A" w:rsidRPr="00623B66" w:rsidRDefault="00B57D2A" w:rsidP="00B57D2A">
      <w:pPr>
        <w:rPr>
          <w:sz w:val="24"/>
          <w:szCs w:val="24"/>
        </w:rPr>
      </w:pPr>
      <w:r w:rsidRPr="00623B66">
        <w:rPr>
          <w:sz w:val="24"/>
          <w:szCs w:val="24"/>
        </w:rPr>
        <w:lastRenderedPageBreak/>
        <w:t xml:space="preserve">Statement from the </w:t>
      </w:r>
      <w:proofErr w:type="gramStart"/>
      <w:r w:rsidRPr="00623B66">
        <w:rPr>
          <w:sz w:val="24"/>
          <w:szCs w:val="24"/>
        </w:rPr>
        <w:t>Nakonha:ka</w:t>
      </w:r>
      <w:proofErr w:type="gramEnd"/>
      <w:r w:rsidRPr="00623B66">
        <w:rPr>
          <w:sz w:val="24"/>
          <w:szCs w:val="24"/>
        </w:rPr>
        <w:t xml:space="preserve"> Regional Council of the United Church of Canada</w:t>
      </w:r>
    </w:p>
    <w:p w14:paraId="522E2D45" w14:textId="77777777" w:rsidR="00B57D2A" w:rsidRPr="00623B66" w:rsidRDefault="00B57D2A" w:rsidP="00B57D2A"/>
    <w:p w14:paraId="508B9A2A" w14:textId="63C20F75" w:rsidR="00B57D2A" w:rsidRPr="00623B66" w:rsidRDefault="00B57D2A" w:rsidP="00B57D2A">
      <w:pPr>
        <w:jc w:val="center"/>
        <w:rPr>
          <w:b/>
          <w:bCs/>
          <w:sz w:val="28"/>
          <w:szCs w:val="28"/>
        </w:rPr>
      </w:pPr>
      <w:r w:rsidRPr="00623B66">
        <w:rPr>
          <w:b/>
          <w:bCs/>
          <w:sz w:val="28"/>
          <w:szCs w:val="28"/>
        </w:rPr>
        <w:t xml:space="preserve">Homophobia and Transphobia </w:t>
      </w:r>
      <w:r w:rsidR="00446E8C" w:rsidRPr="00623B66">
        <w:rPr>
          <w:b/>
          <w:bCs/>
          <w:sz w:val="28"/>
          <w:szCs w:val="28"/>
        </w:rPr>
        <w:t xml:space="preserve">have no place </w:t>
      </w:r>
      <w:r w:rsidRPr="00623B66">
        <w:rPr>
          <w:b/>
          <w:bCs/>
          <w:sz w:val="28"/>
          <w:szCs w:val="28"/>
        </w:rPr>
        <w:t>in our society</w:t>
      </w:r>
    </w:p>
    <w:p w14:paraId="16A61EE4" w14:textId="77777777" w:rsidR="00B57D2A" w:rsidRPr="00623B66" w:rsidRDefault="00B57D2A" w:rsidP="00B57D2A"/>
    <w:p w14:paraId="7DFBDE4D" w14:textId="58410886" w:rsidR="00B57D2A" w:rsidRPr="00623B66" w:rsidRDefault="00B57D2A" w:rsidP="00B57D2A">
      <w:r w:rsidRPr="00623B66">
        <w:t xml:space="preserve">As a Christian church with biblical roots and a liberative theology, we speak out against the growth of intolerance and hatred that is being expressed in Québec, in Canada and internationally. We will not be silent.  </w:t>
      </w:r>
    </w:p>
    <w:p w14:paraId="428C2922" w14:textId="51F0D8EA" w:rsidR="00B57D2A" w:rsidRPr="00623B66" w:rsidRDefault="00B57D2A" w:rsidP="00B57D2A"/>
    <w:p w14:paraId="1612CC41" w14:textId="3ECE9762" w:rsidR="00B57D2A" w:rsidRPr="00623B66" w:rsidRDefault="00B57D2A" w:rsidP="00B57D2A">
      <w:r w:rsidRPr="00623B66">
        <w:t xml:space="preserve">We are deeply troubled by extremist laws that were adopted this week in Uganda that punish the LGBTQ population and their allies with long jail terms and the death penalty. Uganda is now the twelfth country in the world to create death penalties for the LGBTQ population. </w:t>
      </w:r>
    </w:p>
    <w:p w14:paraId="1692530F" w14:textId="068932BB" w:rsidR="00B57D2A" w:rsidRPr="00623B66" w:rsidRDefault="00B57D2A" w:rsidP="00B57D2A"/>
    <w:p w14:paraId="31E54B50" w14:textId="26913128" w:rsidR="00B57D2A" w:rsidRPr="00623B66" w:rsidRDefault="00B57D2A" w:rsidP="00B57D2A">
      <w:r w:rsidRPr="00623B66">
        <w:t>We</w:t>
      </w:r>
      <w:r w:rsidR="004F6C54" w:rsidRPr="00623B66">
        <w:t>’ve</w:t>
      </w:r>
      <w:r w:rsidRPr="00623B66">
        <w:t xml:space="preserve"> also </w:t>
      </w:r>
      <w:r w:rsidR="004F6C54" w:rsidRPr="00623B66">
        <w:t>witnessed</w:t>
      </w:r>
      <w:r w:rsidRPr="00623B66">
        <w:t xml:space="preserve"> the increase in homophobia and transphobia in some US jurisdictions, including a number of regressive laws in a number of states. </w:t>
      </w:r>
    </w:p>
    <w:p w14:paraId="4486F9F4" w14:textId="77777777" w:rsidR="00B57D2A" w:rsidRPr="00623B66" w:rsidRDefault="00B57D2A" w:rsidP="00B57D2A"/>
    <w:p w14:paraId="092FE0D5" w14:textId="2AC971E1" w:rsidR="00B57D2A" w:rsidRPr="00623B66" w:rsidRDefault="00B57D2A" w:rsidP="00B57D2A">
      <w:pPr>
        <w:rPr>
          <w:rFonts w:cstheme="minorHAnsi"/>
        </w:rPr>
      </w:pPr>
      <w:r w:rsidRPr="00623B66">
        <w:rPr>
          <w:rFonts w:cstheme="minorHAnsi"/>
        </w:rPr>
        <w:t xml:space="preserve">This generates fear, anxiety and hatred instead of a society that sees all humanity as God’s beautiful and very good creation. </w:t>
      </w:r>
    </w:p>
    <w:p w14:paraId="0D2295AA" w14:textId="02D454D5" w:rsidR="00B57D2A" w:rsidRPr="00623B66" w:rsidRDefault="00B57D2A" w:rsidP="00B57D2A">
      <w:pPr>
        <w:rPr>
          <w:rFonts w:cstheme="minorHAnsi"/>
        </w:rPr>
      </w:pPr>
    </w:p>
    <w:p w14:paraId="4921457B" w14:textId="60671322" w:rsidR="00B57D2A" w:rsidRPr="00623B66" w:rsidRDefault="004F6C54" w:rsidP="004F6C54">
      <w:pPr>
        <w:jc w:val="center"/>
        <w:rPr>
          <w:rFonts w:cstheme="minorHAnsi"/>
          <w:i/>
          <w:iCs/>
          <w:lang w:val="en-CA"/>
        </w:rPr>
      </w:pPr>
      <w:r w:rsidRPr="00623B66">
        <w:rPr>
          <w:rFonts w:cstheme="minorHAnsi"/>
          <w:shd w:val="clear" w:color="auto" w:fill="FFFFFF"/>
        </w:rPr>
        <w:t>“</w:t>
      </w:r>
      <w:r w:rsidRPr="00623B66">
        <w:rPr>
          <w:rFonts w:cstheme="minorHAnsi"/>
          <w:i/>
          <w:iCs/>
          <w:shd w:val="clear" w:color="auto" w:fill="FFFFFF"/>
        </w:rPr>
        <w:t>God saw everything that he had made, and indeed, it was very good</w:t>
      </w:r>
      <w:r w:rsidRPr="00623B66">
        <w:rPr>
          <w:rFonts w:cstheme="minorHAnsi"/>
          <w:shd w:val="clear" w:color="auto" w:fill="FFFFFF"/>
        </w:rPr>
        <w:t xml:space="preserve">.” </w:t>
      </w:r>
      <w:r w:rsidRPr="00623B66">
        <w:rPr>
          <w:rFonts w:cstheme="minorHAnsi"/>
          <w:lang w:val="en-CA"/>
        </w:rPr>
        <w:t>Genesis</w:t>
      </w:r>
      <w:r w:rsidR="00B57D2A" w:rsidRPr="00623B66">
        <w:rPr>
          <w:rFonts w:cstheme="minorHAnsi"/>
          <w:lang w:val="en-CA"/>
        </w:rPr>
        <w:t xml:space="preserve"> 1</w:t>
      </w:r>
      <w:r w:rsidRPr="00623B66">
        <w:rPr>
          <w:rFonts w:cstheme="minorHAnsi"/>
          <w:lang w:val="en-CA"/>
        </w:rPr>
        <w:t>:</w:t>
      </w:r>
      <w:r w:rsidR="00B57D2A" w:rsidRPr="00623B66">
        <w:rPr>
          <w:rFonts w:cstheme="minorHAnsi"/>
          <w:lang w:val="en-CA"/>
        </w:rPr>
        <w:t>31</w:t>
      </w:r>
      <w:r w:rsidR="001B1AC7" w:rsidRPr="00623B66">
        <w:rPr>
          <w:rFonts w:cstheme="minorHAnsi"/>
          <w:lang w:val="en-CA"/>
        </w:rPr>
        <w:t xml:space="preserve"> (NRSVUE)</w:t>
      </w:r>
    </w:p>
    <w:p w14:paraId="1C7354A8" w14:textId="77777777" w:rsidR="00B57D2A" w:rsidRPr="00623B66" w:rsidRDefault="00B57D2A" w:rsidP="00B57D2A">
      <w:pPr>
        <w:rPr>
          <w:rFonts w:cstheme="minorHAnsi"/>
          <w:lang w:val="en-CA"/>
        </w:rPr>
      </w:pPr>
    </w:p>
    <w:p w14:paraId="0F8363C3" w14:textId="339A8BA5" w:rsidR="00B57D2A" w:rsidRPr="00623B66" w:rsidRDefault="004F6C54" w:rsidP="00B57D2A">
      <w:pPr>
        <w:rPr>
          <w:rFonts w:cstheme="minorHAnsi"/>
        </w:rPr>
      </w:pPr>
      <w:r w:rsidRPr="00623B66">
        <w:rPr>
          <w:rFonts w:cstheme="minorHAnsi"/>
        </w:rPr>
        <w:t xml:space="preserve">We are, however, not only concerned about what is happening elsewhere in the world. </w:t>
      </w:r>
    </w:p>
    <w:p w14:paraId="4AEBF6D5" w14:textId="59692491" w:rsidR="004F6C54" w:rsidRPr="00623B66" w:rsidRDefault="004F6C54" w:rsidP="00B57D2A">
      <w:pPr>
        <w:rPr>
          <w:rFonts w:cstheme="minorHAnsi"/>
        </w:rPr>
      </w:pPr>
    </w:p>
    <w:p w14:paraId="31ACAAB0" w14:textId="43DB8FEA" w:rsidR="004F6C54" w:rsidRPr="00623B66" w:rsidRDefault="004F6C54" w:rsidP="00B57D2A">
      <w:pPr>
        <w:rPr>
          <w:rFonts w:cstheme="minorHAnsi"/>
        </w:rPr>
      </w:pPr>
      <w:r w:rsidRPr="00623B66">
        <w:rPr>
          <w:rFonts w:cstheme="minorHAnsi"/>
        </w:rPr>
        <w:t xml:space="preserve">The health and safety of our children is a of great concern to us. Ensuring that our LGBTQ youth are not faced with violence, hatred and isolation is a top priority for us. We decry destructive and unhealthy messages being circulated by certain public figures in Quebec and other parts of Canada, that spread falsehoods about trans people being a danger to children and youth. </w:t>
      </w:r>
    </w:p>
    <w:p w14:paraId="592CE065" w14:textId="29A95B1C" w:rsidR="004F6C54" w:rsidRPr="00623B66" w:rsidRDefault="004F6C54" w:rsidP="00B57D2A">
      <w:pPr>
        <w:rPr>
          <w:rFonts w:cstheme="minorHAnsi"/>
        </w:rPr>
      </w:pPr>
    </w:p>
    <w:p w14:paraId="61190189" w14:textId="1CA075A6" w:rsidR="004F6C54" w:rsidRPr="00623B66" w:rsidRDefault="004F6C54" w:rsidP="00B57D2A">
      <w:pPr>
        <w:rPr>
          <w:rFonts w:cstheme="minorHAnsi"/>
        </w:rPr>
      </w:pPr>
      <w:r w:rsidRPr="00623B66">
        <w:rPr>
          <w:rFonts w:cstheme="minorHAnsi"/>
        </w:rPr>
        <w:t xml:space="preserve">Despite the </w:t>
      </w:r>
      <w:r w:rsidR="001B1AC7" w:rsidRPr="00623B66">
        <w:rPr>
          <w:rFonts w:cstheme="minorHAnsi"/>
        </w:rPr>
        <w:t>number</w:t>
      </w:r>
      <w:r w:rsidRPr="00623B66">
        <w:rPr>
          <w:rFonts w:cstheme="minorHAnsi"/>
        </w:rPr>
        <w:t xml:space="preserve"> of people </w:t>
      </w:r>
      <w:r w:rsidR="001B1AC7" w:rsidRPr="00623B66">
        <w:rPr>
          <w:rFonts w:cstheme="minorHAnsi"/>
        </w:rPr>
        <w:t xml:space="preserve">and certain churches </w:t>
      </w:r>
      <w:r w:rsidRPr="00623B66">
        <w:rPr>
          <w:rFonts w:cstheme="minorHAnsi"/>
        </w:rPr>
        <w:t>expressing their</w:t>
      </w:r>
      <w:r w:rsidR="001B1AC7" w:rsidRPr="00623B66">
        <w:rPr>
          <w:rFonts w:cstheme="minorHAnsi"/>
        </w:rPr>
        <w:t xml:space="preserve"> antagonism towards trans people, we ask them to remember that </w:t>
      </w:r>
      <w:r w:rsidR="001B1AC7" w:rsidRPr="00623B66">
        <w:rPr>
          <w:rFonts w:cstheme="minorHAnsi"/>
          <w:i/>
          <w:iCs/>
        </w:rPr>
        <w:t>in Christ there is no male nor female, no Jew nor Greek</w:t>
      </w:r>
      <w:r w:rsidR="001B1AC7" w:rsidRPr="00623B66">
        <w:rPr>
          <w:rFonts w:cstheme="minorHAnsi"/>
        </w:rPr>
        <w:t xml:space="preserve"> (Galatians 3:28). It is time to build a world inspired by God’s dream, </w:t>
      </w:r>
      <w:r w:rsidR="001B1AC7" w:rsidRPr="00623B66">
        <w:rPr>
          <w:rFonts w:cstheme="minorHAnsi"/>
          <w:i/>
          <w:iCs/>
        </w:rPr>
        <w:t>that all may be one</w:t>
      </w:r>
      <w:r w:rsidR="001B1AC7" w:rsidRPr="00623B66">
        <w:rPr>
          <w:rFonts w:cstheme="minorHAnsi"/>
        </w:rPr>
        <w:t xml:space="preserve"> (John 17:21). A world where we are called to </w:t>
      </w:r>
      <w:r w:rsidR="001B1AC7" w:rsidRPr="00623B66">
        <w:rPr>
          <w:rFonts w:cstheme="minorHAnsi"/>
          <w:i/>
          <w:iCs/>
        </w:rPr>
        <w:t>love one another as Jesus loved us</w:t>
      </w:r>
      <w:r w:rsidR="001B1AC7" w:rsidRPr="00623B66">
        <w:rPr>
          <w:rFonts w:cstheme="minorHAnsi"/>
        </w:rPr>
        <w:t xml:space="preserve"> (John 13:34), reminded of how Jesus himself tore down walls of exclusion and expressed an abundant love that exceeds all limited human understanding. </w:t>
      </w:r>
    </w:p>
    <w:p w14:paraId="3E96E231" w14:textId="77777777" w:rsidR="00B57D2A" w:rsidRPr="00623B66" w:rsidRDefault="00B57D2A" w:rsidP="00B57D2A">
      <w:pPr>
        <w:rPr>
          <w:rFonts w:cstheme="minorHAnsi"/>
        </w:rPr>
      </w:pPr>
    </w:p>
    <w:p w14:paraId="720BF765" w14:textId="09C4C99C" w:rsidR="00B57D2A" w:rsidRPr="00623B66" w:rsidRDefault="001B1AC7" w:rsidP="00B57D2A">
      <w:r w:rsidRPr="00623B66">
        <w:t xml:space="preserve">We invite our </w:t>
      </w:r>
      <w:proofErr w:type="spellStart"/>
      <w:r w:rsidRPr="00623B66">
        <w:t>neighbours</w:t>
      </w:r>
      <w:proofErr w:type="spellEnd"/>
      <w:r w:rsidRPr="00623B66">
        <w:t xml:space="preserve"> in Quebec and Canada to join us in building a world of radical love and inclusion. </w:t>
      </w:r>
    </w:p>
    <w:p w14:paraId="501EC8D7" w14:textId="77777777" w:rsidR="00B57D2A" w:rsidRPr="00623B66" w:rsidRDefault="00B57D2A" w:rsidP="001B1AC7">
      <w:pPr>
        <w:jc w:val="center"/>
        <w:rPr>
          <w:rFonts w:cstheme="minorHAnsi"/>
        </w:rPr>
      </w:pPr>
    </w:p>
    <w:p w14:paraId="03795B25" w14:textId="2E1CB09A" w:rsidR="00B57D2A" w:rsidRPr="00623B66" w:rsidRDefault="001B1AC7" w:rsidP="001B1AC7">
      <w:pPr>
        <w:jc w:val="center"/>
        <w:rPr>
          <w:rFonts w:cstheme="minorHAnsi"/>
        </w:rPr>
      </w:pPr>
      <w:r w:rsidRPr="00623B66">
        <w:rPr>
          <w:rStyle w:val="text"/>
          <w:rFonts w:cstheme="minorHAnsi"/>
          <w:shd w:val="clear" w:color="auto" w:fill="FFFFFF"/>
        </w:rPr>
        <w:t>“</w:t>
      </w:r>
      <w:r w:rsidRPr="00623B66">
        <w:rPr>
          <w:rStyle w:val="text"/>
          <w:rFonts w:cstheme="minorHAnsi"/>
          <w:i/>
          <w:iCs/>
          <w:shd w:val="clear" w:color="auto" w:fill="FFFFFF"/>
        </w:rPr>
        <w:t>the fruit of the Spirit is love, joy, peace, patience, kindness, generosity, faithfulness, gentleness, and self-control. There is no law against such things</w:t>
      </w:r>
      <w:r w:rsidRPr="00623B66">
        <w:rPr>
          <w:rStyle w:val="text"/>
          <w:rFonts w:cstheme="minorHAnsi"/>
          <w:shd w:val="clear" w:color="auto" w:fill="FFFFFF"/>
        </w:rPr>
        <w:t>.” Galatians 5:22-23 (NRSVUE)</w:t>
      </w:r>
    </w:p>
    <w:p w14:paraId="24257B8D" w14:textId="77777777" w:rsidR="006C2CAF" w:rsidRPr="00623B66" w:rsidRDefault="006C2CAF"/>
    <w:sectPr w:rsidR="006C2CAF" w:rsidRPr="00623B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46F7" w14:textId="77777777" w:rsidR="00106FD6" w:rsidRDefault="00106FD6" w:rsidP="0092241F">
      <w:r>
        <w:separator/>
      </w:r>
    </w:p>
  </w:endnote>
  <w:endnote w:type="continuationSeparator" w:id="0">
    <w:p w14:paraId="0D6CA1FE" w14:textId="77777777" w:rsidR="00106FD6" w:rsidRDefault="00106FD6" w:rsidP="0092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BD92" w14:textId="77777777" w:rsidR="0092241F" w:rsidRDefault="0092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116D" w14:textId="77777777" w:rsidR="0092241F" w:rsidRDefault="00922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7AA3" w14:textId="77777777" w:rsidR="0092241F" w:rsidRDefault="0092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7EFC" w14:textId="77777777" w:rsidR="00106FD6" w:rsidRDefault="00106FD6" w:rsidP="0092241F">
      <w:r>
        <w:separator/>
      </w:r>
    </w:p>
  </w:footnote>
  <w:footnote w:type="continuationSeparator" w:id="0">
    <w:p w14:paraId="7B6EC5F3" w14:textId="77777777" w:rsidR="00106FD6" w:rsidRDefault="00106FD6" w:rsidP="0092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85EB" w14:textId="77777777" w:rsidR="0092241F" w:rsidRDefault="0092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54AD" w14:textId="77777777" w:rsidR="0092241F" w:rsidRDefault="00922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3A26" w14:textId="77777777" w:rsidR="0092241F" w:rsidRDefault="0092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2B"/>
    <w:rsid w:val="00042A40"/>
    <w:rsid w:val="000B65A8"/>
    <w:rsid w:val="00106FD6"/>
    <w:rsid w:val="001567AF"/>
    <w:rsid w:val="00163C2B"/>
    <w:rsid w:val="001B1AC7"/>
    <w:rsid w:val="00224082"/>
    <w:rsid w:val="00255811"/>
    <w:rsid w:val="003E4237"/>
    <w:rsid w:val="00406066"/>
    <w:rsid w:val="00446E8C"/>
    <w:rsid w:val="004F6C54"/>
    <w:rsid w:val="00623B66"/>
    <w:rsid w:val="006C2CAF"/>
    <w:rsid w:val="00877EEC"/>
    <w:rsid w:val="0092241F"/>
    <w:rsid w:val="00A81C0B"/>
    <w:rsid w:val="00B57D2A"/>
    <w:rsid w:val="00BA1F45"/>
    <w:rsid w:val="00CF1392"/>
    <w:rsid w:val="00E167CB"/>
    <w:rsid w:val="00E84C6B"/>
    <w:rsid w:val="00F9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0FAF"/>
  <w15:chartTrackingRefBased/>
  <w15:docId w15:val="{02DBD136-0222-4C9E-AFF2-A37574E2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
    <w:name w:val="verset"/>
    <w:basedOn w:val="DefaultParagraphFont"/>
    <w:rsid w:val="006C2CAF"/>
  </w:style>
  <w:style w:type="character" w:customStyle="1" w:styleId="reference">
    <w:name w:val="reference"/>
    <w:basedOn w:val="DefaultParagraphFont"/>
    <w:rsid w:val="006C2CAF"/>
  </w:style>
  <w:style w:type="paragraph" w:styleId="Header">
    <w:name w:val="header"/>
    <w:basedOn w:val="Normal"/>
    <w:link w:val="HeaderChar"/>
    <w:uiPriority w:val="99"/>
    <w:unhideWhenUsed/>
    <w:rsid w:val="0092241F"/>
    <w:pPr>
      <w:tabs>
        <w:tab w:val="center" w:pos="4680"/>
        <w:tab w:val="right" w:pos="9360"/>
      </w:tabs>
    </w:pPr>
  </w:style>
  <w:style w:type="character" w:customStyle="1" w:styleId="HeaderChar">
    <w:name w:val="Header Char"/>
    <w:basedOn w:val="DefaultParagraphFont"/>
    <w:link w:val="Header"/>
    <w:uiPriority w:val="99"/>
    <w:rsid w:val="0092241F"/>
  </w:style>
  <w:style w:type="paragraph" w:styleId="Footer">
    <w:name w:val="footer"/>
    <w:basedOn w:val="Normal"/>
    <w:link w:val="FooterChar"/>
    <w:uiPriority w:val="99"/>
    <w:unhideWhenUsed/>
    <w:rsid w:val="0092241F"/>
    <w:pPr>
      <w:tabs>
        <w:tab w:val="center" w:pos="4680"/>
        <w:tab w:val="right" w:pos="9360"/>
      </w:tabs>
    </w:pPr>
  </w:style>
  <w:style w:type="character" w:customStyle="1" w:styleId="FooterChar">
    <w:name w:val="Footer Char"/>
    <w:basedOn w:val="DefaultParagraphFont"/>
    <w:link w:val="Footer"/>
    <w:uiPriority w:val="99"/>
    <w:rsid w:val="0092241F"/>
  </w:style>
  <w:style w:type="character" w:customStyle="1" w:styleId="text">
    <w:name w:val="text"/>
    <w:basedOn w:val="DefaultParagraphFont"/>
    <w:rsid w:val="001B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3512">
      <w:bodyDiv w:val="1"/>
      <w:marLeft w:val="0"/>
      <w:marRight w:val="0"/>
      <w:marTop w:val="0"/>
      <w:marBottom w:val="0"/>
      <w:divBdr>
        <w:top w:val="none" w:sz="0" w:space="0" w:color="auto"/>
        <w:left w:val="none" w:sz="0" w:space="0" w:color="auto"/>
        <w:bottom w:val="none" w:sz="0" w:space="0" w:color="auto"/>
        <w:right w:val="none" w:sz="0" w:space="0" w:color="auto"/>
      </w:divBdr>
      <w:divsChild>
        <w:div w:id="517891618">
          <w:marLeft w:val="0"/>
          <w:marRight w:val="0"/>
          <w:marTop w:val="0"/>
          <w:marBottom w:val="240"/>
          <w:divBdr>
            <w:top w:val="none" w:sz="0" w:space="0" w:color="auto"/>
            <w:left w:val="none" w:sz="0" w:space="0" w:color="auto"/>
            <w:bottom w:val="none" w:sz="0" w:space="0" w:color="auto"/>
            <w:right w:val="none" w:sz="0" w:space="0" w:color="auto"/>
          </w:divBdr>
        </w:div>
        <w:div w:id="15293684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d3323293510cad724b0bf9c19b7d2b25">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6b44b7799c3fe4be7527fe94b9e359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6D80C3B4-37B5-4344-8B6B-9B318811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15F5A-E964-465E-B1B8-AB2ED7BA8182}">
  <ds:schemaRefs>
    <ds:schemaRef ds:uri="http://schemas.microsoft.com/sharepoint/v3/contenttype/forms"/>
  </ds:schemaRefs>
</ds:datastoreItem>
</file>

<file path=customXml/itemProps3.xml><?xml version="1.0" encoding="utf-8"?>
<ds:datastoreItem xmlns:ds="http://schemas.openxmlformats.org/officeDocument/2006/customXml" ds:itemID="{9F4AD9EF-495A-4D96-B7DC-D31AF12B20C4}">
  <ds:schemaRef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1449126a-7bd7-4714-b12d-8db2cffeabcf"/>
    <ds:schemaRef ds:uri="d49a5a0e-e988-4822-9061-2c6defc229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Hébert-Daly</dc:creator>
  <cp:keywords/>
  <dc:description/>
  <cp:lastModifiedBy>Judy Coffin</cp:lastModifiedBy>
  <cp:revision>2</cp:revision>
  <dcterms:created xsi:type="dcterms:W3CDTF">2023-06-01T18:31:00Z</dcterms:created>
  <dcterms:modified xsi:type="dcterms:W3CDTF">2023-06-01T18:31:00Z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