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4A0" w:firstRow="1" w:lastRow="0" w:firstColumn="1" w:lastColumn="0" w:noHBand="0" w:noVBand="1"/>
      </w:tblPr>
      <w:tblGrid>
        <w:gridCol w:w="2410"/>
        <w:gridCol w:w="4536"/>
        <w:gridCol w:w="3242"/>
      </w:tblGrid>
      <w:tr w:rsidR="009F4531" w:rsidRPr="007E5ADD" w14:paraId="6FCA0C32" w14:textId="77777777" w:rsidTr="00D67944">
        <w:tc>
          <w:tcPr>
            <w:tcW w:w="2410" w:type="dxa"/>
            <w:shd w:val="clear" w:color="auto" w:fill="auto"/>
          </w:tcPr>
          <w:p w14:paraId="55335B7D" w14:textId="70AEBC3B" w:rsidR="009F4531" w:rsidRPr="007E5ADD" w:rsidRDefault="009F4531" w:rsidP="00FD4BA3">
            <w:pPr>
              <w:widowControl w:val="0"/>
              <w:tabs>
                <w:tab w:val="left" w:pos="-1440"/>
                <w:tab w:val="left" w:pos="3600"/>
                <w:tab w:val="right" w:pos="10066"/>
              </w:tabs>
              <w:autoSpaceDE w:val="0"/>
              <w:autoSpaceDN w:val="0"/>
              <w:adjustRightInd w:val="0"/>
              <w:rPr>
                <w:sz w:val="20"/>
                <w:szCs w:val="20"/>
                <w:lang w:val="fr-CA"/>
              </w:rPr>
            </w:pPr>
          </w:p>
          <w:p w14:paraId="2E49AF6A" w14:textId="77777777" w:rsidR="009F4531" w:rsidRPr="007E5ADD" w:rsidRDefault="009F4531" w:rsidP="00FD4BA3">
            <w:pPr>
              <w:widowControl w:val="0"/>
              <w:tabs>
                <w:tab w:val="left" w:pos="-1440"/>
                <w:tab w:val="left" w:pos="3600"/>
                <w:tab w:val="right" w:pos="10066"/>
              </w:tabs>
              <w:autoSpaceDE w:val="0"/>
              <w:autoSpaceDN w:val="0"/>
              <w:adjustRightInd w:val="0"/>
              <w:rPr>
                <w:sz w:val="20"/>
                <w:szCs w:val="20"/>
                <w:lang w:val="fr-CA"/>
              </w:rPr>
            </w:pPr>
            <w:r w:rsidRPr="007E5ADD">
              <w:rPr>
                <w:sz w:val="20"/>
                <w:szCs w:val="20"/>
                <w:lang w:val="fr-CA"/>
              </w:rPr>
              <w:t>L’Église Unie du Canada</w:t>
            </w:r>
          </w:p>
        </w:tc>
        <w:tc>
          <w:tcPr>
            <w:tcW w:w="4536" w:type="dxa"/>
            <w:shd w:val="clear" w:color="auto" w:fill="auto"/>
          </w:tcPr>
          <w:p w14:paraId="5BDB49A7" w14:textId="64C89385" w:rsidR="009F4531" w:rsidRPr="007E5ADD"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7E5ADD">
              <w:rPr>
                <w:sz w:val="20"/>
                <w:szCs w:val="20"/>
                <w:lang w:val="fr-CA"/>
              </w:rPr>
              <w:t>Conseil régional Nakonha:ka</w:t>
            </w:r>
          </w:p>
          <w:p w14:paraId="06A564D6" w14:textId="78475370" w:rsidR="009F4531" w:rsidRPr="007E5ADD"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7E5ADD">
              <w:rPr>
                <w:sz w:val="20"/>
                <w:szCs w:val="20"/>
                <w:lang w:val="fr-CA"/>
              </w:rPr>
              <w:t>Réunion de l’exécutif</w:t>
            </w:r>
          </w:p>
          <w:p w14:paraId="121A1F11" w14:textId="77777777" w:rsidR="009F4531" w:rsidRPr="007E5ADD" w:rsidRDefault="009F4531" w:rsidP="00D67944">
            <w:pPr>
              <w:widowControl w:val="0"/>
              <w:tabs>
                <w:tab w:val="left" w:pos="-1440"/>
                <w:tab w:val="left" w:pos="3600"/>
                <w:tab w:val="right" w:pos="10066"/>
              </w:tabs>
              <w:autoSpaceDE w:val="0"/>
              <w:autoSpaceDN w:val="0"/>
              <w:adjustRightInd w:val="0"/>
              <w:jc w:val="center"/>
              <w:rPr>
                <w:sz w:val="20"/>
                <w:szCs w:val="20"/>
                <w:lang w:val="fr-CA"/>
              </w:rPr>
            </w:pPr>
          </w:p>
          <w:p w14:paraId="0F2680EE" w14:textId="63A4CA45" w:rsidR="009F4531" w:rsidRPr="007E5ADD" w:rsidRDefault="009F4531" w:rsidP="00D67944">
            <w:pPr>
              <w:widowControl w:val="0"/>
              <w:tabs>
                <w:tab w:val="left" w:pos="-1440"/>
                <w:tab w:val="left" w:pos="3600"/>
                <w:tab w:val="right" w:pos="10066"/>
              </w:tabs>
              <w:autoSpaceDE w:val="0"/>
              <w:autoSpaceDN w:val="0"/>
              <w:adjustRightInd w:val="0"/>
              <w:jc w:val="center"/>
              <w:rPr>
                <w:sz w:val="20"/>
                <w:szCs w:val="20"/>
                <w:lang w:val="fr-CA"/>
              </w:rPr>
            </w:pPr>
            <w:r w:rsidRPr="007E5ADD">
              <w:rPr>
                <w:sz w:val="20"/>
                <w:szCs w:val="20"/>
                <w:lang w:val="fr-CA"/>
              </w:rPr>
              <w:t>DÉCISIONS</w:t>
            </w:r>
          </w:p>
        </w:tc>
        <w:tc>
          <w:tcPr>
            <w:tcW w:w="3242" w:type="dxa"/>
            <w:shd w:val="clear" w:color="auto" w:fill="auto"/>
          </w:tcPr>
          <w:p w14:paraId="532CF550" w14:textId="09FB0455" w:rsidR="009F4531" w:rsidRPr="007E5ADD" w:rsidRDefault="00013A7A" w:rsidP="00FD4BA3">
            <w:pPr>
              <w:widowControl w:val="0"/>
              <w:tabs>
                <w:tab w:val="left" w:pos="-1440"/>
                <w:tab w:val="left" w:pos="3600"/>
                <w:tab w:val="right" w:pos="10066"/>
              </w:tabs>
              <w:autoSpaceDE w:val="0"/>
              <w:autoSpaceDN w:val="0"/>
              <w:adjustRightInd w:val="0"/>
              <w:jc w:val="right"/>
              <w:rPr>
                <w:sz w:val="20"/>
                <w:szCs w:val="20"/>
                <w:lang w:val="fr-CA"/>
              </w:rPr>
            </w:pPr>
            <w:r w:rsidRPr="007E5ADD">
              <w:rPr>
                <w:sz w:val="20"/>
                <w:szCs w:val="20"/>
                <w:lang w:val="fr-CA"/>
              </w:rPr>
              <w:t>19 janvier</w:t>
            </w:r>
            <w:r w:rsidR="009F4531" w:rsidRPr="007E5ADD">
              <w:rPr>
                <w:sz w:val="20"/>
                <w:szCs w:val="20"/>
                <w:lang w:val="fr-CA"/>
              </w:rPr>
              <w:t xml:space="preserve"> 2023</w:t>
            </w:r>
          </w:p>
          <w:p w14:paraId="7ECBE982" w14:textId="20B2382B" w:rsidR="009F4531" w:rsidRPr="007E5ADD" w:rsidRDefault="009F4531" w:rsidP="00FD4BA3">
            <w:pPr>
              <w:widowControl w:val="0"/>
              <w:tabs>
                <w:tab w:val="left" w:pos="-1440"/>
                <w:tab w:val="left" w:pos="3600"/>
                <w:tab w:val="right" w:pos="10066"/>
              </w:tabs>
              <w:autoSpaceDE w:val="0"/>
              <w:autoSpaceDN w:val="0"/>
              <w:adjustRightInd w:val="0"/>
              <w:jc w:val="right"/>
              <w:rPr>
                <w:sz w:val="20"/>
                <w:szCs w:val="20"/>
                <w:lang w:val="fr-CA"/>
              </w:rPr>
            </w:pPr>
            <w:r w:rsidRPr="007E5ADD">
              <w:rPr>
                <w:sz w:val="20"/>
                <w:szCs w:val="20"/>
                <w:lang w:val="fr-CA"/>
              </w:rPr>
              <w:t>Rencontre sur Zoom</w:t>
            </w:r>
          </w:p>
        </w:tc>
      </w:tr>
    </w:tbl>
    <w:p w14:paraId="77A945B8" w14:textId="77777777" w:rsidR="00FD1CB0" w:rsidRPr="007E5ADD" w:rsidRDefault="00FD1CB0">
      <w:pPr>
        <w:rPr>
          <w:lang w:val="fr-CA"/>
        </w:rPr>
      </w:pPr>
    </w:p>
    <w:p w14:paraId="0FE3C5C7" w14:textId="73BE40CB" w:rsidR="009F4531" w:rsidRPr="007E5ADD" w:rsidRDefault="009F4531" w:rsidP="00D67944">
      <w:pPr>
        <w:jc w:val="center"/>
        <w:rPr>
          <w:b/>
          <w:sz w:val="22"/>
          <w:szCs w:val="22"/>
          <w:u w:val="single"/>
          <w:lang w:val="fr-CA"/>
        </w:rPr>
      </w:pPr>
      <w:r w:rsidRPr="007E5ADD">
        <w:rPr>
          <w:b/>
          <w:sz w:val="22"/>
          <w:szCs w:val="22"/>
          <w:u w:val="single"/>
          <w:lang w:val="fr-CA"/>
        </w:rPr>
        <w:t>Conseil régional Nakonha:ka</w:t>
      </w:r>
    </w:p>
    <w:p w14:paraId="3027143A" w14:textId="3E8879BE" w:rsidR="009F4531" w:rsidRPr="007E5ADD" w:rsidRDefault="009F4531" w:rsidP="00D67944">
      <w:pPr>
        <w:jc w:val="center"/>
        <w:rPr>
          <w:b/>
          <w:sz w:val="22"/>
          <w:szCs w:val="22"/>
          <w:u w:val="single"/>
          <w:lang w:val="fr-CA"/>
        </w:rPr>
      </w:pPr>
      <w:r w:rsidRPr="007E5ADD">
        <w:rPr>
          <w:b/>
          <w:sz w:val="22"/>
          <w:szCs w:val="22"/>
          <w:u w:val="single"/>
          <w:lang w:val="fr-CA"/>
        </w:rPr>
        <w:t>Réunion de l’exécutif</w:t>
      </w:r>
    </w:p>
    <w:p w14:paraId="663FB0A3" w14:textId="66BAFC08" w:rsidR="009F4531" w:rsidRPr="007E5ADD" w:rsidRDefault="00013A7A" w:rsidP="00D67944">
      <w:pPr>
        <w:jc w:val="center"/>
        <w:rPr>
          <w:b/>
          <w:sz w:val="22"/>
          <w:szCs w:val="22"/>
          <w:u w:val="single"/>
          <w:lang w:val="fr-CA"/>
        </w:rPr>
      </w:pPr>
      <w:r w:rsidRPr="007E5ADD">
        <w:rPr>
          <w:b/>
          <w:sz w:val="22"/>
          <w:szCs w:val="22"/>
          <w:u w:val="single"/>
          <w:lang w:val="fr-CA"/>
        </w:rPr>
        <w:t>Jeudi 19 janvier 2023, 9 h</w:t>
      </w:r>
    </w:p>
    <w:p w14:paraId="34684691" w14:textId="77777777" w:rsidR="009F4531" w:rsidRPr="007E5ADD" w:rsidRDefault="009F4531" w:rsidP="00D67944">
      <w:pPr>
        <w:jc w:val="center"/>
        <w:rPr>
          <w:b/>
          <w:sz w:val="22"/>
          <w:szCs w:val="22"/>
          <w:u w:val="single"/>
          <w:lang w:val="fr-CA"/>
        </w:rPr>
      </w:pPr>
    </w:p>
    <w:p w14:paraId="1F67EAFD" w14:textId="17CF625B" w:rsidR="009F4531" w:rsidRPr="007E5ADD" w:rsidRDefault="009F4531" w:rsidP="00D67944">
      <w:pPr>
        <w:jc w:val="center"/>
        <w:rPr>
          <w:b/>
          <w:sz w:val="22"/>
          <w:szCs w:val="22"/>
          <w:u w:val="single"/>
          <w:lang w:val="fr-CA"/>
        </w:rPr>
      </w:pPr>
      <w:r w:rsidRPr="007E5ADD">
        <w:rPr>
          <w:b/>
          <w:sz w:val="22"/>
          <w:szCs w:val="22"/>
          <w:u w:val="single"/>
          <w:lang w:val="fr-CA"/>
        </w:rPr>
        <w:t>DÉCISIONS</w:t>
      </w:r>
    </w:p>
    <w:p w14:paraId="1F621D6E" w14:textId="77777777" w:rsidR="009F4531" w:rsidRPr="007E5ADD" w:rsidRDefault="009F4531">
      <w:pPr>
        <w:rPr>
          <w:lang w:val="fr-CA"/>
        </w:rPr>
      </w:pPr>
    </w:p>
    <w:p w14:paraId="2B314736" w14:textId="3F68D7BB" w:rsidR="00013A7A" w:rsidRPr="007E5ADD" w:rsidRDefault="00013A7A" w:rsidP="00013A7A">
      <w:pPr>
        <w:rPr>
          <w:lang w:val="fr-CA"/>
        </w:rPr>
      </w:pPr>
      <w:r w:rsidRPr="007E5ADD">
        <w:rPr>
          <w:b/>
          <w:bCs/>
          <w:lang w:val="fr-CA"/>
        </w:rPr>
        <w:t>MOTION 001_19/01/2023</w:t>
      </w:r>
      <w:r w:rsidRPr="007E5ADD">
        <w:rPr>
          <w:lang w:val="fr-CA"/>
        </w:rPr>
        <w:t xml:space="preserve"> (V. Galanis/B. Bryce) que l'exécutif du Conseil régional Nakonha:ka approuve Shanna Bernier et la pasteure Tami </w:t>
      </w:r>
      <w:r w:rsidR="007E5ADD" w:rsidRPr="007E5ADD">
        <w:rPr>
          <w:lang w:val="fr-CA"/>
        </w:rPr>
        <w:t>Spires</w:t>
      </w:r>
      <w:r w:rsidRPr="007E5ADD">
        <w:rPr>
          <w:lang w:val="fr-CA"/>
        </w:rPr>
        <w:t xml:space="preserve"> comme personnes de soutien à l'équité pour cette réunion. </w:t>
      </w:r>
      <w:r w:rsidRPr="007E5ADD">
        <w:rPr>
          <w:b/>
          <w:bCs/>
          <w:lang w:val="fr-CA"/>
        </w:rPr>
        <w:t>Adoptée</w:t>
      </w:r>
      <w:r w:rsidRPr="007E5ADD">
        <w:rPr>
          <w:lang w:val="fr-CA"/>
        </w:rPr>
        <w:t xml:space="preserve">.  </w:t>
      </w:r>
    </w:p>
    <w:p w14:paraId="4D1DD9E8" w14:textId="77777777" w:rsidR="00013A7A" w:rsidRPr="007E5ADD" w:rsidRDefault="00013A7A" w:rsidP="00013A7A">
      <w:pPr>
        <w:rPr>
          <w:lang w:val="fr-CA"/>
        </w:rPr>
      </w:pPr>
    </w:p>
    <w:p w14:paraId="24DB3AEE" w14:textId="77777777" w:rsidR="00013A7A" w:rsidRPr="007E5ADD" w:rsidRDefault="00013A7A" w:rsidP="00013A7A">
      <w:pPr>
        <w:rPr>
          <w:lang w:val="fr-CA"/>
        </w:rPr>
      </w:pPr>
      <w:r w:rsidRPr="007E5ADD">
        <w:rPr>
          <w:b/>
          <w:bCs/>
          <w:lang w:val="fr-CA"/>
        </w:rPr>
        <w:t>MOTION 002_19/01/2023</w:t>
      </w:r>
      <w:r w:rsidRPr="007E5ADD">
        <w:rPr>
          <w:lang w:val="fr-CA"/>
        </w:rPr>
        <w:t xml:space="preserve"> (V. Epps/V. Galanis) que l'exécutif du Conseil régional Nakonha:ka approuve le procès-verbal du 20 octobre 2022 tel que reçu. </w:t>
      </w:r>
      <w:r w:rsidRPr="007E5ADD">
        <w:rPr>
          <w:b/>
          <w:bCs/>
          <w:lang w:val="fr-CA"/>
        </w:rPr>
        <w:t>Adoptée.</w:t>
      </w:r>
      <w:r w:rsidRPr="007E5ADD">
        <w:rPr>
          <w:lang w:val="fr-CA"/>
        </w:rPr>
        <w:t xml:space="preserve">  </w:t>
      </w:r>
    </w:p>
    <w:p w14:paraId="3974BC82" w14:textId="77777777" w:rsidR="00013A7A" w:rsidRPr="007E5ADD" w:rsidRDefault="00013A7A" w:rsidP="00013A7A">
      <w:pPr>
        <w:rPr>
          <w:lang w:val="fr-CA"/>
        </w:rPr>
      </w:pPr>
    </w:p>
    <w:p w14:paraId="3B93512E" w14:textId="64575290" w:rsidR="00013A7A" w:rsidRPr="007E5ADD" w:rsidRDefault="00013A7A" w:rsidP="00013A7A">
      <w:pPr>
        <w:rPr>
          <w:lang w:val="fr-CA"/>
        </w:rPr>
      </w:pPr>
      <w:r w:rsidRPr="007E5ADD">
        <w:rPr>
          <w:b/>
          <w:bCs/>
          <w:lang w:val="fr-CA"/>
        </w:rPr>
        <w:t>MOTION 003_19/01/2023</w:t>
      </w:r>
      <w:r w:rsidRPr="007E5ADD">
        <w:rPr>
          <w:lang w:val="fr-CA"/>
        </w:rPr>
        <w:t xml:space="preserve"> (F. Braman/P. Bisset) que l'exécutif du Conseil régional Nakonha:ka accepte le procès-verbal des sondages par courrier électronique qui ont pris fin le 1er novembre, le 10 novembre, le 9 décembre et le 13 décembre 2022 comme indiqué ci-dessous :</w:t>
      </w:r>
    </w:p>
    <w:p w14:paraId="5831C1E7" w14:textId="77777777" w:rsidR="00013A7A" w:rsidRPr="007E5ADD" w:rsidRDefault="00013A7A">
      <w:pPr>
        <w:rPr>
          <w:lang w:val="fr-CA"/>
        </w:rPr>
      </w:pPr>
    </w:p>
    <w:p w14:paraId="2B4E2ECC" w14:textId="27B7E142" w:rsidR="004B248C" w:rsidRPr="007E5ADD" w:rsidRDefault="00013A7A">
      <w:pPr>
        <w:rPr>
          <w:i/>
          <w:iCs/>
          <w:lang w:val="fr-CA"/>
        </w:rPr>
      </w:pPr>
      <w:r w:rsidRPr="007E5ADD">
        <w:rPr>
          <w:i/>
          <w:iCs/>
          <w:lang w:val="fr-CA"/>
        </w:rPr>
        <w:t xml:space="preserve">MOTION 001_01/112022 (T. Spires/D. Lambie) que l'exécutif du Conseil régional Nakonha:ka accepte la recommandation de l'équipe dirigeante en matière de relations pastorales selon laquelle l'église Saint-Jean </w:t>
      </w:r>
      <w:r w:rsidR="004B248C" w:rsidRPr="007E5ADD">
        <w:rPr>
          <w:i/>
          <w:iCs/>
          <w:lang w:val="fr-CA"/>
        </w:rPr>
        <w:t>est</w:t>
      </w:r>
      <w:r w:rsidRPr="007E5ADD">
        <w:rPr>
          <w:i/>
          <w:iCs/>
          <w:lang w:val="fr-CA"/>
        </w:rPr>
        <w:t xml:space="preserve"> désignée comme site </w:t>
      </w:r>
      <w:r w:rsidR="0066298F">
        <w:rPr>
          <w:i/>
          <w:iCs/>
          <w:lang w:val="fr-CA"/>
        </w:rPr>
        <w:t>de formation</w:t>
      </w:r>
      <w:r w:rsidRPr="007E5ADD">
        <w:rPr>
          <w:i/>
          <w:iCs/>
          <w:lang w:val="fr-CA"/>
        </w:rPr>
        <w:t xml:space="preserve"> ministérielle supervisée. </w:t>
      </w:r>
      <w:r w:rsidR="004B248C" w:rsidRPr="007E5ADD">
        <w:rPr>
          <w:i/>
          <w:iCs/>
          <w:lang w:val="fr-CA"/>
        </w:rPr>
        <w:t xml:space="preserve">Adoptée. </w:t>
      </w:r>
    </w:p>
    <w:p w14:paraId="10054B70" w14:textId="77777777" w:rsidR="004B248C" w:rsidRPr="007E5ADD" w:rsidRDefault="004B248C">
      <w:pPr>
        <w:rPr>
          <w:i/>
          <w:iCs/>
          <w:lang w:val="fr-CA"/>
        </w:rPr>
      </w:pPr>
    </w:p>
    <w:p w14:paraId="0862D10D" w14:textId="2C47F9B5" w:rsidR="00013A7A" w:rsidRPr="007E5ADD" w:rsidRDefault="00013A7A">
      <w:pPr>
        <w:rPr>
          <w:i/>
          <w:iCs/>
          <w:lang w:val="fr-CA"/>
        </w:rPr>
      </w:pPr>
      <w:r w:rsidRPr="007E5ADD">
        <w:rPr>
          <w:i/>
          <w:iCs/>
          <w:lang w:val="fr-CA"/>
        </w:rPr>
        <w:t xml:space="preserve">MOTION </w:t>
      </w:r>
      <w:r w:rsidR="004B248C" w:rsidRPr="007E5ADD">
        <w:rPr>
          <w:i/>
          <w:iCs/>
          <w:lang w:val="fr-CA"/>
        </w:rPr>
        <w:t xml:space="preserve">001_10/11/2022 </w:t>
      </w:r>
      <w:r w:rsidRPr="007E5ADD">
        <w:rPr>
          <w:i/>
          <w:iCs/>
          <w:lang w:val="fr-CA"/>
        </w:rPr>
        <w:t xml:space="preserve">(F. Braman/T. Spires) </w:t>
      </w:r>
      <w:r w:rsidR="004B248C" w:rsidRPr="007E5ADD">
        <w:rPr>
          <w:i/>
          <w:iCs/>
          <w:lang w:val="fr-CA"/>
        </w:rPr>
        <w:t>Il est résolu que</w:t>
      </w:r>
      <w:r w:rsidRPr="007E5ADD">
        <w:rPr>
          <w:i/>
          <w:iCs/>
          <w:lang w:val="fr-CA"/>
        </w:rPr>
        <w:t xml:space="preserve"> le Conseil régional Nakonha:ka, sur la recommandation de son </w:t>
      </w:r>
      <w:r w:rsidR="004B248C" w:rsidRPr="007E5ADD">
        <w:rPr>
          <w:i/>
          <w:iCs/>
          <w:lang w:val="fr-CA"/>
        </w:rPr>
        <w:t>équipe dirigeante en matière de biens immobiliers et de finances</w:t>
      </w:r>
      <w:r w:rsidRPr="007E5ADD">
        <w:rPr>
          <w:i/>
          <w:iCs/>
          <w:lang w:val="fr-CA"/>
        </w:rPr>
        <w:t xml:space="preserve">, </w:t>
      </w:r>
      <w:r w:rsidR="004B248C" w:rsidRPr="007E5ADD">
        <w:rPr>
          <w:i/>
          <w:iCs/>
          <w:lang w:val="fr-CA"/>
        </w:rPr>
        <w:t>accède à</w:t>
      </w:r>
      <w:r w:rsidRPr="007E5ADD">
        <w:rPr>
          <w:i/>
          <w:iCs/>
          <w:lang w:val="fr-CA"/>
        </w:rPr>
        <w:t xml:space="preserve"> la demande des administrateurs de l'Église Unie St. Andrew's ( Delson) pour l'approbation finale de la vente de leur propriété paroissiale située au 11, 4e Avenue, Delson, QC J5B 1P9 (numéro de lot 3 446 090 du Cadastre du Québec) au Centre Culturel Islamique de Roussillon</w:t>
      </w:r>
      <w:r w:rsidR="004B248C" w:rsidRPr="007E5ADD">
        <w:rPr>
          <w:i/>
          <w:iCs/>
          <w:lang w:val="fr-CA"/>
        </w:rPr>
        <w:t>,</w:t>
      </w:r>
      <w:r w:rsidRPr="007E5ADD">
        <w:rPr>
          <w:i/>
          <w:iCs/>
          <w:lang w:val="fr-CA"/>
        </w:rPr>
        <w:t xml:space="preserve"> selon les termes de l'offre numéro 42054 datée du 19 octobre 2022, pour 385 000 $ moins la réduction de prix de 35 000 $ négociée avec l'acheteur suite au rapport d'inspection, le tout tel quel, là où il se trouve. </w:t>
      </w:r>
      <w:r w:rsidR="004B248C" w:rsidRPr="007E5ADD">
        <w:rPr>
          <w:i/>
          <w:iCs/>
          <w:lang w:val="fr-CA"/>
        </w:rPr>
        <w:t>Il est résolu</w:t>
      </w:r>
      <w:r w:rsidRPr="007E5ADD">
        <w:rPr>
          <w:i/>
          <w:iCs/>
          <w:lang w:val="fr-CA"/>
        </w:rPr>
        <w:t xml:space="preserve"> qu'il est entendu que la Politique régionale sur le produit net de la vente s'appliquera à la transaction. </w:t>
      </w:r>
      <w:r w:rsidR="004B248C" w:rsidRPr="007E5ADD">
        <w:rPr>
          <w:i/>
          <w:iCs/>
          <w:lang w:val="fr-CA"/>
        </w:rPr>
        <w:t xml:space="preserve">Adoptée. </w:t>
      </w:r>
    </w:p>
    <w:p w14:paraId="16F71C2F" w14:textId="77777777" w:rsidR="004B248C" w:rsidRPr="007E5ADD" w:rsidRDefault="004B248C">
      <w:pPr>
        <w:rPr>
          <w:i/>
          <w:iCs/>
          <w:lang w:val="fr-CA"/>
        </w:rPr>
      </w:pPr>
    </w:p>
    <w:p w14:paraId="3D523C74" w14:textId="56AEA1B2" w:rsidR="004B248C" w:rsidRPr="007E5ADD" w:rsidRDefault="004B248C">
      <w:pPr>
        <w:rPr>
          <w:i/>
          <w:iCs/>
          <w:lang w:val="fr-CA"/>
        </w:rPr>
      </w:pPr>
      <w:r w:rsidRPr="007E5ADD">
        <w:rPr>
          <w:i/>
          <w:iCs/>
          <w:lang w:val="fr-CA"/>
        </w:rPr>
        <w:t>MOTION 001_09/12/2022 (B. Bryce et R. Patton.) Attendu que les offres précédemment acceptées, incluant celle approuvée par la résolution 001</w:t>
      </w:r>
      <w:r w:rsidR="006F6A97" w:rsidRPr="007E5ADD">
        <w:rPr>
          <w:i/>
          <w:iCs/>
          <w:lang w:val="fr-CA"/>
        </w:rPr>
        <w:t>_11/08/2022</w:t>
      </w:r>
      <w:r w:rsidRPr="007E5ADD">
        <w:rPr>
          <w:i/>
          <w:iCs/>
          <w:lang w:val="fr-CA"/>
        </w:rPr>
        <w:t xml:space="preserve"> du </w:t>
      </w:r>
      <w:r w:rsidR="006F6A97" w:rsidRPr="007E5ADD">
        <w:rPr>
          <w:i/>
          <w:iCs/>
          <w:lang w:val="fr-CA"/>
        </w:rPr>
        <w:t>c</w:t>
      </w:r>
      <w:r w:rsidRPr="007E5ADD">
        <w:rPr>
          <w:i/>
          <w:iCs/>
          <w:lang w:val="fr-CA"/>
        </w:rPr>
        <w:t xml:space="preserve">onseil régional, pour la propriété </w:t>
      </w:r>
      <w:r w:rsidR="006F6A97" w:rsidRPr="007E5ADD">
        <w:rPr>
          <w:i/>
          <w:iCs/>
          <w:lang w:val="fr-CA"/>
        </w:rPr>
        <w:t>paroissiale</w:t>
      </w:r>
      <w:r w:rsidRPr="007E5ADD">
        <w:rPr>
          <w:i/>
          <w:iCs/>
          <w:lang w:val="fr-CA"/>
        </w:rPr>
        <w:t xml:space="preserve"> de l'Église Unie Dorval-Strathmore n'ont pas </w:t>
      </w:r>
      <w:r w:rsidR="006F6A97" w:rsidRPr="007E5ADD">
        <w:rPr>
          <w:i/>
          <w:iCs/>
          <w:lang w:val="fr-CA"/>
        </w:rPr>
        <w:t>eu de suite</w:t>
      </w:r>
      <w:r w:rsidRPr="007E5ADD">
        <w:rPr>
          <w:i/>
          <w:iCs/>
          <w:lang w:val="fr-CA"/>
        </w:rPr>
        <w:t xml:space="preserve">, </w:t>
      </w:r>
      <w:r w:rsidR="006F6A97" w:rsidRPr="007E5ADD">
        <w:rPr>
          <w:i/>
          <w:iCs/>
          <w:lang w:val="fr-CA"/>
        </w:rPr>
        <w:t>il est résolu que</w:t>
      </w:r>
      <w:r w:rsidRPr="007E5ADD">
        <w:rPr>
          <w:i/>
          <w:iCs/>
          <w:lang w:val="fr-CA"/>
        </w:rPr>
        <w:t xml:space="preserve"> l'exécutif du Conseil régional Nakonha:ka </w:t>
      </w:r>
      <w:r w:rsidR="006F6A97" w:rsidRPr="007E5ADD">
        <w:rPr>
          <w:i/>
          <w:iCs/>
          <w:lang w:val="fr-CA"/>
        </w:rPr>
        <w:t>accepte</w:t>
      </w:r>
      <w:r w:rsidRPr="007E5ADD">
        <w:rPr>
          <w:i/>
          <w:iCs/>
          <w:lang w:val="fr-CA"/>
        </w:rPr>
        <w:t xml:space="preserve"> la recommandation de l'</w:t>
      </w:r>
      <w:r w:rsidR="006F6A97" w:rsidRPr="007E5ADD">
        <w:rPr>
          <w:i/>
          <w:iCs/>
          <w:lang w:val="fr-CA"/>
        </w:rPr>
        <w:t>équipe dirigeante en matière de biens immobiliers et de finances</w:t>
      </w:r>
      <w:r w:rsidRPr="007E5ADD">
        <w:rPr>
          <w:i/>
          <w:iCs/>
          <w:lang w:val="fr-CA"/>
        </w:rPr>
        <w:t xml:space="preserve"> de remplacer les motions précédentes concernant la vente de la propriété de l'Église Unie Dorval-Strathmore par la suivante : Il est résolu que le Conseil régional Nakonha:ka </w:t>
      </w:r>
      <w:r w:rsidR="006F6A97" w:rsidRPr="007E5ADD">
        <w:rPr>
          <w:i/>
          <w:iCs/>
          <w:lang w:val="fr-CA"/>
        </w:rPr>
        <w:t>accepte</w:t>
      </w:r>
      <w:r w:rsidRPr="007E5ADD">
        <w:rPr>
          <w:i/>
          <w:iCs/>
          <w:lang w:val="fr-CA"/>
        </w:rPr>
        <w:t xml:space="preserve"> la demande des administrateurs de l'Église Unie Lakeshore Trinity (anciennement Église Unie Dorval-Strathmore) de vendre à l'Église Hispanique Sendero Hacia la Luz, leur propriété </w:t>
      </w:r>
      <w:r w:rsidR="006F6A97" w:rsidRPr="007E5ADD">
        <w:rPr>
          <w:i/>
          <w:iCs/>
          <w:lang w:val="fr-CA"/>
        </w:rPr>
        <w:t>paroissiale</w:t>
      </w:r>
      <w:r w:rsidRPr="007E5ADD">
        <w:rPr>
          <w:i/>
          <w:iCs/>
          <w:lang w:val="fr-CA"/>
        </w:rPr>
        <w:t>, située au 310, avenue Brookhaven, Dorval. , QC H9S 2N7 – Lot 1 522 613 tel quel</w:t>
      </w:r>
      <w:r w:rsidR="006F6A97" w:rsidRPr="007E5ADD">
        <w:rPr>
          <w:i/>
          <w:iCs/>
          <w:lang w:val="fr-CA"/>
        </w:rPr>
        <w:t>,</w:t>
      </w:r>
      <w:r w:rsidRPr="007E5ADD">
        <w:rPr>
          <w:i/>
          <w:iCs/>
          <w:lang w:val="fr-CA"/>
        </w:rPr>
        <w:t xml:space="preserve"> pour 1 650 000 $ selon les termes de la contre-proposition signée et acceptée </w:t>
      </w:r>
      <w:r w:rsidR="006F6A97" w:rsidRPr="007E5ADD">
        <w:rPr>
          <w:i/>
          <w:iCs/>
          <w:lang w:val="fr-CA"/>
        </w:rPr>
        <w:t>en date</w:t>
      </w:r>
      <w:r w:rsidRPr="007E5ADD">
        <w:rPr>
          <w:i/>
          <w:iCs/>
          <w:lang w:val="fr-CA"/>
        </w:rPr>
        <w:t xml:space="preserve"> du 11 novembre 2022</w:t>
      </w:r>
      <w:r w:rsidR="006F6A97" w:rsidRPr="007E5ADD">
        <w:rPr>
          <w:i/>
          <w:iCs/>
          <w:lang w:val="fr-CA"/>
        </w:rPr>
        <w:t>,</w:t>
      </w:r>
      <w:r w:rsidRPr="007E5ADD">
        <w:rPr>
          <w:i/>
          <w:iCs/>
          <w:lang w:val="fr-CA"/>
        </w:rPr>
        <w:t xml:space="preserve"> en supposant que la transaction </w:t>
      </w:r>
      <w:r w:rsidRPr="007E5ADD">
        <w:rPr>
          <w:i/>
          <w:iCs/>
          <w:lang w:val="fr-CA"/>
        </w:rPr>
        <w:lastRenderedPageBreak/>
        <w:t xml:space="preserve">soit </w:t>
      </w:r>
      <w:r w:rsidR="006F6A97" w:rsidRPr="007E5ADD">
        <w:rPr>
          <w:i/>
          <w:iCs/>
          <w:lang w:val="fr-CA"/>
        </w:rPr>
        <w:t>conclue</w:t>
      </w:r>
      <w:r w:rsidRPr="007E5ADD">
        <w:rPr>
          <w:i/>
          <w:iCs/>
          <w:lang w:val="fr-CA"/>
        </w:rPr>
        <w:t xml:space="preserve"> au plus tard le 31 décembre 2022, et sous réserve d'un ajustement pour les coûts d'assainissement identifiés lors d'un audit environnemental</w:t>
      </w:r>
      <w:r w:rsidR="006F6A97" w:rsidRPr="007E5ADD">
        <w:rPr>
          <w:i/>
          <w:iCs/>
          <w:lang w:val="fr-CA"/>
        </w:rPr>
        <w:t>,</w:t>
      </w:r>
      <w:r w:rsidRPr="007E5ADD">
        <w:rPr>
          <w:i/>
          <w:iCs/>
          <w:lang w:val="fr-CA"/>
        </w:rPr>
        <w:t xml:space="preserve"> comme convenu entre le vendeur et l'acheteur.</w:t>
      </w:r>
    </w:p>
    <w:p w14:paraId="70EEE251" w14:textId="77777777" w:rsidR="006F6A97" w:rsidRPr="007E5ADD" w:rsidRDefault="006F6A97">
      <w:pPr>
        <w:rPr>
          <w:i/>
          <w:iCs/>
          <w:lang w:val="fr-CA"/>
        </w:rPr>
      </w:pPr>
    </w:p>
    <w:p w14:paraId="02554DE5" w14:textId="77777777" w:rsidR="005F64ED" w:rsidRPr="007E5ADD" w:rsidRDefault="006F6A97">
      <w:pPr>
        <w:rPr>
          <w:i/>
          <w:iCs/>
          <w:lang w:val="fr-CA"/>
        </w:rPr>
      </w:pPr>
      <w:r w:rsidRPr="007E5ADD">
        <w:rPr>
          <w:i/>
          <w:iCs/>
          <w:lang w:val="fr-CA"/>
        </w:rPr>
        <w:t>Il est résolu que la décision du conseil régional du 21 octobre 2021 concernant l'utilisation des profits par les fiduciaires continue de s'appliquer, sauf telle que modifiée par les termes de la résolution du 18 novembre 2021 pour la fusion de l'Église Unie Dorval-Strathmore avec l'Église Unie Lakeshore Trinit</w:t>
      </w:r>
      <w:r w:rsidR="005F64ED" w:rsidRPr="007E5ADD">
        <w:rPr>
          <w:i/>
          <w:iCs/>
          <w:lang w:val="fr-CA"/>
        </w:rPr>
        <w:t>y, à</w:t>
      </w:r>
      <w:r w:rsidRPr="007E5ADD">
        <w:rPr>
          <w:i/>
          <w:iCs/>
          <w:lang w:val="fr-CA"/>
        </w:rPr>
        <w:t xml:space="preserve"> compter du 1er janvier 2022. </w:t>
      </w:r>
      <w:r w:rsidR="005F64ED" w:rsidRPr="007E5ADD">
        <w:rPr>
          <w:i/>
          <w:iCs/>
          <w:lang w:val="fr-CA"/>
        </w:rPr>
        <w:t xml:space="preserve">Adoptée. </w:t>
      </w:r>
    </w:p>
    <w:p w14:paraId="36F322D0" w14:textId="77777777" w:rsidR="005F64ED" w:rsidRPr="007E5ADD" w:rsidRDefault="005F64ED">
      <w:pPr>
        <w:rPr>
          <w:i/>
          <w:iCs/>
          <w:lang w:val="fr-CA"/>
        </w:rPr>
      </w:pPr>
    </w:p>
    <w:p w14:paraId="54AB7D9E" w14:textId="4EE46D03" w:rsidR="006F6A97" w:rsidRPr="007E5ADD" w:rsidRDefault="006F6A97">
      <w:pPr>
        <w:rPr>
          <w:i/>
          <w:iCs/>
          <w:lang w:val="fr-CA"/>
        </w:rPr>
      </w:pPr>
      <w:r w:rsidRPr="007E5ADD">
        <w:rPr>
          <w:i/>
          <w:iCs/>
          <w:lang w:val="fr-CA"/>
        </w:rPr>
        <w:t xml:space="preserve"> MOTION </w:t>
      </w:r>
      <w:r w:rsidR="005F64ED" w:rsidRPr="007E5ADD">
        <w:rPr>
          <w:i/>
          <w:iCs/>
          <w:lang w:val="fr-CA"/>
        </w:rPr>
        <w:t xml:space="preserve">001_13/12/2022 </w:t>
      </w:r>
      <w:r w:rsidRPr="007E5ADD">
        <w:rPr>
          <w:i/>
          <w:iCs/>
          <w:lang w:val="fr-CA"/>
        </w:rPr>
        <w:t xml:space="preserve">(F. Braman/L. Buchanan) </w:t>
      </w:r>
      <w:r w:rsidR="005F64ED" w:rsidRPr="007E5ADD">
        <w:rPr>
          <w:i/>
          <w:iCs/>
          <w:lang w:val="fr-CA"/>
        </w:rPr>
        <w:t>Il est résolu que</w:t>
      </w:r>
      <w:r w:rsidRPr="007E5ADD">
        <w:rPr>
          <w:i/>
          <w:iCs/>
          <w:lang w:val="fr-CA"/>
        </w:rPr>
        <w:t xml:space="preserve"> le Conseil régional Nakonha:ka, sur la recommandation de son </w:t>
      </w:r>
      <w:r w:rsidR="005F64ED" w:rsidRPr="007E5ADD">
        <w:rPr>
          <w:i/>
          <w:iCs/>
          <w:lang w:val="fr-CA"/>
        </w:rPr>
        <w:t>équipe dirigeante en matière de biens immobiliers et de finances</w:t>
      </w:r>
      <w:r w:rsidRPr="007E5ADD">
        <w:rPr>
          <w:i/>
          <w:iCs/>
          <w:lang w:val="fr-CA"/>
        </w:rPr>
        <w:t xml:space="preserve">, accède à la demande de l'Église Unie Sud-Ouest et de ses administrateurs </w:t>
      </w:r>
      <w:r w:rsidR="005F64ED" w:rsidRPr="007E5ADD">
        <w:rPr>
          <w:i/>
          <w:iCs/>
          <w:lang w:val="fr-CA"/>
        </w:rPr>
        <w:t>concernant l’</w:t>
      </w:r>
      <w:r w:rsidRPr="007E5ADD">
        <w:rPr>
          <w:i/>
          <w:iCs/>
          <w:lang w:val="fr-CA"/>
        </w:rPr>
        <w:t xml:space="preserve">approbation de leur plan ministériel 2023, de leur budget 2023 et des grandes lignes de l'utilisation du produit de la vente de </w:t>
      </w:r>
      <w:r w:rsidR="005F64ED" w:rsidRPr="007E5ADD">
        <w:rPr>
          <w:i/>
          <w:iCs/>
          <w:lang w:val="fr-CA"/>
        </w:rPr>
        <w:t>la</w:t>
      </w:r>
      <w:r w:rsidRPr="007E5ADD">
        <w:rPr>
          <w:i/>
          <w:iCs/>
          <w:lang w:val="fr-CA"/>
        </w:rPr>
        <w:t xml:space="preserve"> propriété</w:t>
      </w:r>
      <w:r w:rsidR="005F64ED" w:rsidRPr="007E5ADD">
        <w:rPr>
          <w:i/>
          <w:iCs/>
          <w:lang w:val="fr-CA"/>
        </w:rPr>
        <w:t xml:space="preserve"> paroissiale</w:t>
      </w:r>
      <w:r w:rsidRPr="007E5ADD">
        <w:rPr>
          <w:i/>
          <w:iCs/>
          <w:lang w:val="fr-CA"/>
        </w:rPr>
        <w:t xml:space="preserve">, étant entendu que 2023 sera une année de transition et que </w:t>
      </w:r>
      <w:r w:rsidR="005F64ED" w:rsidRPr="007E5ADD">
        <w:rPr>
          <w:i/>
          <w:iCs/>
          <w:lang w:val="fr-CA"/>
        </w:rPr>
        <w:t>l’</w:t>
      </w:r>
      <w:r w:rsidRPr="007E5ADD">
        <w:rPr>
          <w:i/>
          <w:iCs/>
          <w:lang w:val="fr-CA"/>
        </w:rPr>
        <w:t xml:space="preserve">utilisation de </w:t>
      </w:r>
      <w:r w:rsidR="005F64ED" w:rsidRPr="007E5ADD">
        <w:rPr>
          <w:i/>
          <w:iCs/>
          <w:lang w:val="fr-CA"/>
        </w:rPr>
        <w:t>leur</w:t>
      </w:r>
      <w:r w:rsidRPr="007E5ADD">
        <w:rPr>
          <w:i/>
          <w:iCs/>
          <w:lang w:val="fr-CA"/>
        </w:rPr>
        <w:t xml:space="preserve"> part </w:t>
      </w:r>
      <w:r w:rsidR="005F64ED" w:rsidRPr="007E5ADD">
        <w:rPr>
          <w:i/>
          <w:iCs/>
          <w:lang w:val="fr-CA"/>
        </w:rPr>
        <w:t>de ce</w:t>
      </w:r>
      <w:r w:rsidRPr="007E5ADD">
        <w:rPr>
          <w:i/>
          <w:iCs/>
          <w:lang w:val="fr-CA"/>
        </w:rPr>
        <w:t xml:space="preserve"> produit sera limitée à 5 % pour 2022-2023</w:t>
      </w:r>
      <w:r w:rsidR="005F64ED" w:rsidRPr="007E5ADD">
        <w:rPr>
          <w:i/>
          <w:iCs/>
          <w:lang w:val="fr-CA"/>
        </w:rPr>
        <w:t>,</w:t>
      </w:r>
      <w:r w:rsidRPr="007E5ADD">
        <w:rPr>
          <w:i/>
          <w:iCs/>
          <w:lang w:val="fr-CA"/>
        </w:rPr>
        <w:t xml:space="preserve"> et qu'un plan ministériel pour l'avenir sera soumis pour approbation d'ici la fin de 2023. </w:t>
      </w:r>
      <w:r w:rsidR="005F64ED" w:rsidRPr="007E5ADD">
        <w:rPr>
          <w:i/>
          <w:iCs/>
          <w:lang w:val="fr-CA"/>
        </w:rPr>
        <w:t xml:space="preserve">Adoptée. </w:t>
      </w:r>
    </w:p>
    <w:p w14:paraId="51D7A4DB" w14:textId="77777777" w:rsidR="005F64ED" w:rsidRPr="007E5ADD" w:rsidRDefault="005F64ED">
      <w:pPr>
        <w:rPr>
          <w:i/>
          <w:iCs/>
          <w:lang w:val="fr-CA"/>
        </w:rPr>
      </w:pPr>
    </w:p>
    <w:p w14:paraId="294DB7F1" w14:textId="56A43ABA" w:rsidR="005F64ED" w:rsidRPr="007E5ADD" w:rsidRDefault="005F64ED">
      <w:pPr>
        <w:rPr>
          <w:lang w:val="fr-CA"/>
        </w:rPr>
      </w:pPr>
      <w:r w:rsidRPr="007E5ADD">
        <w:rPr>
          <w:b/>
          <w:bCs/>
          <w:lang w:val="fr-CA"/>
        </w:rPr>
        <w:t>MOTION 004_19/01/2023</w:t>
      </w:r>
      <w:r w:rsidRPr="007E5ADD">
        <w:rPr>
          <w:lang w:val="fr-CA"/>
        </w:rPr>
        <w:t xml:space="preserve"> (D. Lambie/T. Spires) que l'exécutif du Conseil régional Nakonha:ka accepte l'ordre du jour tel que distribué. </w:t>
      </w:r>
      <w:r w:rsidRPr="007E5ADD">
        <w:rPr>
          <w:b/>
          <w:bCs/>
          <w:lang w:val="fr-CA"/>
        </w:rPr>
        <w:t>Adoptée</w:t>
      </w:r>
      <w:r w:rsidRPr="007E5ADD">
        <w:rPr>
          <w:lang w:val="fr-CA"/>
        </w:rPr>
        <w:t xml:space="preserve">.  </w:t>
      </w:r>
    </w:p>
    <w:p w14:paraId="13A186B1" w14:textId="77777777" w:rsidR="005F64ED" w:rsidRPr="007E5ADD" w:rsidRDefault="005F64ED">
      <w:pPr>
        <w:rPr>
          <w:lang w:val="fr-CA"/>
        </w:rPr>
      </w:pPr>
    </w:p>
    <w:p w14:paraId="1FEAA6E8" w14:textId="6869075B" w:rsidR="00243EC9" w:rsidRPr="007E5ADD" w:rsidRDefault="005F64ED">
      <w:pPr>
        <w:rPr>
          <w:lang w:val="fr-CA"/>
        </w:rPr>
      </w:pPr>
      <w:r w:rsidRPr="007E5ADD">
        <w:rPr>
          <w:b/>
          <w:bCs/>
          <w:lang w:val="fr-CA"/>
        </w:rPr>
        <w:t>MOTION 005_19/01/2023</w:t>
      </w:r>
      <w:r w:rsidRPr="007E5ADD">
        <w:rPr>
          <w:lang w:val="fr-CA"/>
        </w:rPr>
        <w:t xml:space="preserve"> (T. Spires/D. Lambie) que l'exécutif du Conseil régional Nakonha:ka approuve la recommandation de l'équipe dirigeante en matière de relations pastorales de prolonger le mandat de Kelley Molloy, candidate DLM, à titre de coordonnatrice des cultes/ agente de soins pastoraux pour le ministère </w:t>
      </w:r>
      <w:r w:rsidR="0066298F">
        <w:rPr>
          <w:lang w:val="fr-CA"/>
        </w:rPr>
        <w:t>régional</w:t>
      </w:r>
      <w:r w:rsidRPr="007E5ADD">
        <w:rPr>
          <w:lang w:val="fr-CA"/>
        </w:rPr>
        <w:t xml:space="preserve"> des Laurentides, à temps plein, 40 heures</w:t>
      </w:r>
      <w:r w:rsidR="0066298F">
        <w:rPr>
          <w:lang w:val="fr-CA"/>
        </w:rPr>
        <w:t xml:space="preserve"> par </w:t>
      </w:r>
      <w:r w:rsidRPr="007E5ADD">
        <w:rPr>
          <w:lang w:val="fr-CA"/>
        </w:rPr>
        <w:t xml:space="preserve">semaine jusqu'au 28 février 2023. </w:t>
      </w:r>
      <w:r w:rsidR="00243EC9" w:rsidRPr="007E5ADD">
        <w:rPr>
          <w:b/>
          <w:bCs/>
          <w:lang w:val="fr-CA"/>
        </w:rPr>
        <w:t>Adoptée</w:t>
      </w:r>
      <w:r w:rsidR="00243EC9" w:rsidRPr="007E5ADD">
        <w:rPr>
          <w:lang w:val="fr-CA"/>
        </w:rPr>
        <w:t xml:space="preserve">. </w:t>
      </w:r>
    </w:p>
    <w:p w14:paraId="2F9415DA" w14:textId="77777777" w:rsidR="00243EC9" w:rsidRPr="007E5ADD" w:rsidRDefault="00243EC9">
      <w:pPr>
        <w:rPr>
          <w:lang w:val="fr-CA"/>
        </w:rPr>
      </w:pPr>
    </w:p>
    <w:p w14:paraId="30BE0C79" w14:textId="61986E17" w:rsidR="00243EC9" w:rsidRPr="007E5ADD" w:rsidRDefault="005F64ED">
      <w:pPr>
        <w:rPr>
          <w:lang w:val="fr-CA"/>
        </w:rPr>
      </w:pPr>
      <w:r w:rsidRPr="007E5ADD">
        <w:rPr>
          <w:b/>
          <w:bCs/>
          <w:lang w:val="fr-CA"/>
        </w:rPr>
        <w:t xml:space="preserve">MOTION </w:t>
      </w:r>
      <w:r w:rsidR="00243EC9" w:rsidRPr="007E5ADD">
        <w:rPr>
          <w:b/>
          <w:bCs/>
          <w:lang w:val="fr-CA"/>
        </w:rPr>
        <w:t>006_19/01/2023</w:t>
      </w:r>
      <w:r w:rsidR="00243EC9" w:rsidRPr="007E5ADD">
        <w:rPr>
          <w:lang w:val="fr-CA"/>
        </w:rPr>
        <w:t xml:space="preserve"> </w:t>
      </w:r>
      <w:r w:rsidRPr="007E5ADD">
        <w:rPr>
          <w:lang w:val="fr-CA"/>
        </w:rPr>
        <w:t xml:space="preserve">(T. Spires/D. Lambie) que l'exécutif du Conseil régional Nakonha:ka </w:t>
      </w:r>
      <w:r w:rsidR="00243EC9" w:rsidRPr="007E5ADD">
        <w:rPr>
          <w:lang w:val="fr-CA"/>
        </w:rPr>
        <w:t>accepte</w:t>
      </w:r>
      <w:r w:rsidRPr="007E5ADD">
        <w:rPr>
          <w:lang w:val="fr-CA"/>
        </w:rPr>
        <w:t xml:space="preserve"> la recommandation de l'équipe </w:t>
      </w:r>
      <w:r w:rsidR="00243EC9" w:rsidRPr="007E5ADD">
        <w:rPr>
          <w:lang w:val="fr-CA"/>
        </w:rPr>
        <w:t>dirigeante en matière de</w:t>
      </w:r>
      <w:r w:rsidRPr="007E5ADD">
        <w:rPr>
          <w:lang w:val="fr-CA"/>
        </w:rPr>
        <w:t xml:space="preserve"> relations pastorales d'approuver la reconduction du mandat du </w:t>
      </w:r>
      <w:r w:rsidR="00243EC9" w:rsidRPr="007E5ADD">
        <w:rPr>
          <w:lang w:val="fr-CA"/>
        </w:rPr>
        <w:t>pasteur</w:t>
      </w:r>
      <w:r w:rsidRPr="007E5ADD">
        <w:rPr>
          <w:lang w:val="fr-CA"/>
        </w:rPr>
        <w:t xml:space="preserve"> Scott Patton à la </w:t>
      </w:r>
      <w:r w:rsidR="00243EC9" w:rsidRPr="007E5ADD">
        <w:rPr>
          <w:lang w:val="fr-CA"/>
        </w:rPr>
        <w:t xml:space="preserve">charge </w:t>
      </w:r>
      <w:r w:rsidRPr="007E5ADD">
        <w:rPr>
          <w:lang w:val="fr-CA"/>
        </w:rPr>
        <w:t xml:space="preserve">pastorale de Richmond-Melbourne, </w:t>
      </w:r>
      <w:r w:rsidR="00243EC9" w:rsidRPr="007E5ADD">
        <w:rPr>
          <w:lang w:val="fr-CA"/>
        </w:rPr>
        <w:t xml:space="preserve">à </w:t>
      </w:r>
      <w:r w:rsidRPr="007E5ADD">
        <w:rPr>
          <w:lang w:val="fr-CA"/>
        </w:rPr>
        <w:t>temps partiel (mi-temps), 20 heures</w:t>
      </w:r>
      <w:r w:rsidR="0066298F">
        <w:rPr>
          <w:lang w:val="fr-CA"/>
        </w:rPr>
        <w:t xml:space="preserve"> par </w:t>
      </w:r>
      <w:r w:rsidRPr="007E5ADD">
        <w:rPr>
          <w:lang w:val="fr-CA"/>
        </w:rPr>
        <w:t>semaine</w:t>
      </w:r>
      <w:r w:rsidR="00243EC9" w:rsidRPr="007E5ADD">
        <w:rPr>
          <w:lang w:val="fr-CA"/>
        </w:rPr>
        <w:t>,</w:t>
      </w:r>
      <w:r w:rsidRPr="007E5ADD">
        <w:rPr>
          <w:lang w:val="fr-CA"/>
        </w:rPr>
        <w:t xml:space="preserve"> du 1er juillet 2022 au 30 juin 2023. </w:t>
      </w:r>
      <w:r w:rsidR="00243EC9" w:rsidRPr="007E5ADD">
        <w:rPr>
          <w:b/>
          <w:bCs/>
          <w:lang w:val="fr-CA"/>
        </w:rPr>
        <w:t>Adoptée</w:t>
      </w:r>
      <w:r w:rsidR="00243EC9" w:rsidRPr="007E5ADD">
        <w:rPr>
          <w:lang w:val="fr-CA"/>
        </w:rPr>
        <w:t xml:space="preserve">. </w:t>
      </w:r>
      <w:r w:rsidRPr="007E5ADD">
        <w:rPr>
          <w:lang w:val="fr-CA"/>
        </w:rPr>
        <w:t xml:space="preserve"> </w:t>
      </w:r>
    </w:p>
    <w:p w14:paraId="16746247" w14:textId="77777777" w:rsidR="00243EC9" w:rsidRPr="007E5ADD" w:rsidRDefault="00243EC9">
      <w:pPr>
        <w:rPr>
          <w:lang w:val="fr-CA"/>
        </w:rPr>
      </w:pPr>
    </w:p>
    <w:p w14:paraId="151FB63B" w14:textId="7E928C31" w:rsidR="005F64ED" w:rsidRPr="007E5ADD" w:rsidRDefault="005F64ED">
      <w:pPr>
        <w:rPr>
          <w:lang w:val="fr-CA"/>
        </w:rPr>
      </w:pPr>
      <w:r w:rsidRPr="007E5ADD">
        <w:rPr>
          <w:b/>
          <w:bCs/>
          <w:lang w:val="fr-CA"/>
        </w:rPr>
        <w:t xml:space="preserve">MOTION </w:t>
      </w:r>
      <w:r w:rsidR="00243EC9" w:rsidRPr="007E5ADD">
        <w:rPr>
          <w:b/>
          <w:bCs/>
          <w:lang w:val="fr-CA"/>
        </w:rPr>
        <w:t>007_19/01/2023</w:t>
      </w:r>
      <w:r w:rsidR="00243EC9" w:rsidRPr="007E5ADD">
        <w:rPr>
          <w:lang w:val="fr-CA"/>
        </w:rPr>
        <w:t xml:space="preserve"> </w:t>
      </w:r>
      <w:r w:rsidRPr="007E5ADD">
        <w:rPr>
          <w:lang w:val="fr-CA"/>
        </w:rPr>
        <w:t xml:space="preserve">(T. Spires/D. Lambie) que l'exécutif du Conseil régional Nakonha:ka </w:t>
      </w:r>
      <w:r w:rsidR="00243EC9" w:rsidRPr="007E5ADD">
        <w:rPr>
          <w:lang w:val="fr-CA"/>
        </w:rPr>
        <w:t>accepte</w:t>
      </w:r>
      <w:r w:rsidRPr="007E5ADD">
        <w:rPr>
          <w:lang w:val="fr-CA"/>
        </w:rPr>
        <w:t xml:space="preserve"> la recommandation de l'équipe </w:t>
      </w:r>
      <w:r w:rsidR="00243EC9" w:rsidRPr="007E5ADD">
        <w:rPr>
          <w:lang w:val="fr-CA"/>
        </w:rPr>
        <w:t>dirigeante en matière de</w:t>
      </w:r>
      <w:r w:rsidRPr="007E5ADD">
        <w:rPr>
          <w:lang w:val="fr-CA"/>
        </w:rPr>
        <w:t xml:space="preserve"> relations pastorales d'approuver la nomination de Lisa Byer-de Wever, candidate diaconale (étape 2) à titre de suppléant à la charge pastorale </w:t>
      </w:r>
      <w:r w:rsidR="00243EC9" w:rsidRPr="007E5ADD">
        <w:rPr>
          <w:lang w:val="fr-CA"/>
        </w:rPr>
        <w:t>de Merging Waters</w:t>
      </w:r>
      <w:r w:rsidRPr="007E5ADD">
        <w:rPr>
          <w:lang w:val="fr-CA"/>
        </w:rPr>
        <w:t xml:space="preserve">, </w:t>
      </w:r>
      <w:r w:rsidR="00243EC9" w:rsidRPr="007E5ADD">
        <w:rPr>
          <w:lang w:val="fr-CA"/>
        </w:rPr>
        <w:t>à temps plein</w:t>
      </w:r>
      <w:r w:rsidRPr="007E5ADD">
        <w:rPr>
          <w:lang w:val="fr-CA"/>
        </w:rPr>
        <w:t>, 40 heures</w:t>
      </w:r>
      <w:r w:rsidR="0066298F">
        <w:rPr>
          <w:lang w:val="fr-CA"/>
        </w:rPr>
        <w:t xml:space="preserve"> par </w:t>
      </w:r>
      <w:r w:rsidRPr="007E5ADD">
        <w:rPr>
          <w:lang w:val="fr-CA"/>
        </w:rPr>
        <w:t>semaine</w:t>
      </w:r>
      <w:r w:rsidR="00243EC9" w:rsidRPr="007E5ADD">
        <w:rPr>
          <w:lang w:val="fr-CA"/>
        </w:rPr>
        <w:t>,</w:t>
      </w:r>
      <w:r w:rsidRPr="007E5ADD">
        <w:rPr>
          <w:lang w:val="fr-CA"/>
        </w:rPr>
        <w:t xml:space="preserve"> du 8 janvier 2023 au 30 juin 2024. </w:t>
      </w:r>
      <w:r w:rsidR="00243EC9" w:rsidRPr="007E5ADD">
        <w:rPr>
          <w:b/>
          <w:bCs/>
          <w:lang w:val="fr-CA"/>
        </w:rPr>
        <w:t>Adoptée</w:t>
      </w:r>
      <w:r w:rsidR="00243EC9" w:rsidRPr="007E5ADD">
        <w:rPr>
          <w:lang w:val="fr-CA"/>
        </w:rPr>
        <w:t>.</w:t>
      </w:r>
    </w:p>
    <w:p w14:paraId="27594A73" w14:textId="77777777" w:rsidR="00243EC9" w:rsidRPr="007E5ADD" w:rsidRDefault="00243EC9">
      <w:pPr>
        <w:rPr>
          <w:lang w:val="fr-CA"/>
        </w:rPr>
      </w:pPr>
    </w:p>
    <w:p w14:paraId="133AFDFA" w14:textId="7351BF88" w:rsidR="00243EC9" w:rsidRPr="007E5ADD" w:rsidRDefault="00243EC9" w:rsidP="00243EC9">
      <w:pPr>
        <w:rPr>
          <w:lang w:val="fr-CA"/>
        </w:rPr>
      </w:pPr>
      <w:r w:rsidRPr="007E5ADD">
        <w:rPr>
          <w:b/>
          <w:bCs/>
          <w:lang w:val="fr-CA"/>
        </w:rPr>
        <w:t>MOTION 008_19/01/2023</w:t>
      </w:r>
      <w:r w:rsidRPr="007E5ADD">
        <w:rPr>
          <w:lang w:val="fr-CA"/>
        </w:rPr>
        <w:t xml:space="preserve"> (V. Galanis/B. Bryce) que l'exécutif du Conseil régional Nakonha:ka reconnaisse le pasteur David Fines comme pasteur bénévole associé (définition : personnel ministériel retraité, non nommé ou engagé dans un ministère non reconnu comme « communauté de foi ») pour la période allant du 1er juillet 2022 jusqu’au 30 juin 2023 (le statut est auprès de l'Église Unie Emmanuel – Cowansville). </w:t>
      </w:r>
      <w:r w:rsidRPr="007E5ADD">
        <w:rPr>
          <w:b/>
          <w:bCs/>
          <w:lang w:val="fr-CA"/>
        </w:rPr>
        <w:t>Adoptée</w:t>
      </w:r>
      <w:r w:rsidRPr="007E5ADD">
        <w:rPr>
          <w:lang w:val="fr-CA"/>
        </w:rPr>
        <w:t xml:space="preserve">.  </w:t>
      </w:r>
    </w:p>
    <w:p w14:paraId="58BB0FDD" w14:textId="77777777" w:rsidR="00243EC9" w:rsidRPr="007E5ADD" w:rsidRDefault="00243EC9" w:rsidP="00243EC9">
      <w:pPr>
        <w:rPr>
          <w:lang w:val="fr-CA"/>
        </w:rPr>
      </w:pPr>
    </w:p>
    <w:p w14:paraId="046A4205" w14:textId="3811186A" w:rsidR="00453AD3" w:rsidRPr="007E5ADD" w:rsidRDefault="00243EC9" w:rsidP="00243EC9">
      <w:pPr>
        <w:rPr>
          <w:lang w:val="fr-CA"/>
        </w:rPr>
      </w:pPr>
      <w:r w:rsidRPr="007E5ADD">
        <w:rPr>
          <w:b/>
          <w:bCs/>
          <w:lang w:val="fr-CA"/>
        </w:rPr>
        <w:lastRenderedPageBreak/>
        <w:t>MOTION 009_19/01/2023</w:t>
      </w:r>
      <w:r w:rsidRPr="007E5ADD">
        <w:rPr>
          <w:lang w:val="fr-CA"/>
        </w:rPr>
        <w:t xml:space="preserve"> (F. Braman/P. Stanfield) Attendu que le conseil régional a déjà approuvé</w:t>
      </w:r>
      <w:r w:rsidR="00411497" w:rsidRPr="007E5ADD">
        <w:rPr>
          <w:lang w:val="fr-CA"/>
        </w:rPr>
        <w:t>,</w:t>
      </w:r>
      <w:r w:rsidRPr="007E5ADD">
        <w:rPr>
          <w:lang w:val="fr-CA"/>
        </w:rPr>
        <w:t xml:space="preserve"> le 16 juin 2022, </w:t>
      </w:r>
      <w:r w:rsidR="00411497" w:rsidRPr="007E5ADD">
        <w:rPr>
          <w:lang w:val="fr-CA"/>
        </w:rPr>
        <w:t>le contrat</w:t>
      </w:r>
      <w:r w:rsidRPr="007E5ADD">
        <w:rPr>
          <w:lang w:val="fr-CA"/>
        </w:rPr>
        <w:t xml:space="preserve"> de vente pour la vente par les fiduciaires de l'Église Unie Mid-Laurentian</w:t>
      </w:r>
      <w:r w:rsidR="0066298F">
        <w:rPr>
          <w:lang w:val="fr-CA"/>
        </w:rPr>
        <w:t xml:space="preserve"> United</w:t>
      </w:r>
      <w:r w:rsidRPr="007E5ADD">
        <w:rPr>
          <w:lang w:val="fr-CA"/>
        </w:rPr>
        <w:t xml:space="preserve"> (</w:t>
      </w:r>
      <w:r w:rsidR="00453AD3" w:rsidRPr="007E5ADD">
        <w:rPr>
          <w:lang w:val="fr-CA"/>
        </w:rPr>
        <w:t>f</w:t>
      </w:r>
      <w:r w:rsidRPr="007E5ADD">
        <w:rPr>
          <w:lang w:val="fr-CA"/>
        </w:rPr>
        <w:t>iduciaires)</w:t>
      </w:r>
      <w:r w:rsidR="0066298F">
        <w:rPr>
          <w:lang w:val="fr-CA"/>
        </w:rPr>
        <w:t xml:space="preserve"> </w:t>
      </w:r>
      <w:r w:rsidRPr="007E5ADD">
        <w:rPr>
          <w:lang w:val="fr-CA"/>
        </w:rPr>
        <w:t xml:space="preserve">(Rawdon) </w:t>
      </w:r>
      <w:r w:rsidR="00411497" w:rsidRPr="007E5ADD">
        <w:rPr>
          <w:lang w:val="fr-CA"/>
        </w:rPr>
        <w:t>de la propriété</w:t>
      </w:r>
      <w:r w:rsidRPr="007E5ADD">
        <w:rPr>
          <w:lang w:val="fr-CA"/>
        </w:rPr>
        <w:t xml:space="preserve"> de l'église (excluant le cimetière) de l'Église Mid-Laurentian</w:t>
      </w:r>
      <w:r w:rsidR="0066298F">
        <w:rPr>
          <w:lang w:val="fr-CA"/>
        </w:rPr>
        <w:t xml:space="preserve"> United</w:t>
      </w:r>
      <w:r w:rsidR="00411497" w:rsidRPr="007E5ADD">
        <w:rPr>
          <w:lang w:val="fr-CA"/>
        </w:rPr>
        <w:t>,</w:t>
      </w:r>
      <w:r w:rsidRPr="007E5ADD">
        <w:rPr>
          <w:lang w:val="fr-CA"/>
        </w:rPr>
        <w:t xml:space="preserve"> au </w:t>
      </w:r>
      <w:r w:rsidR="00411497" w:rsidRPr="007E5ADD">
        <w:rPr>
          <w:bCs/>
          <w:lang w:val="fr-CA"/>
        </w:rPr>
        <w:t>Conseil des finances et de l’expansion</w:t>
      </w:r>
      <w:r w:rsidR="00411497" w:rsidRPr="007E5ADD">
        <w:rPr>
          <w:lang w:val="fr-CA"/>
        </w:rPr>
        <w:t xml:space="preserve"> </w:t>
      </w:r>
      <w:r w:rsidRPr="007E5ADD">
        <w:rPr>
          <w:lang w:val="fr-CA"/>
        </w:rPr>
        <w:t>(</w:t>
      </w:r>
      <w:r w:rsidR="00453AD3" w:rsidRPr="007E5ADD">
        <w:rPr>
          <w:lang w:val="fr-CA"/>
        </w:rPr>
        <w:t>c</w:t>
      </w:r>
      <w:r w:rsidRPr="007E5ADD">
        <w:rPr>
          <w:lang w:val="fr-CA"/>
        </w:rPr>
        <w:t xml:space="preserve">onseil) qui donne </w:t>
      </w:r>
      <w:r w:rsidR="00411497" w:rsidRPr="007E5ADD">
        <w:rPr>
          <w:lang w:val="fr-CA"/>
        </w:rPr>
        <w:t>à ce c</w:t>
      </w:r>
      <w:r w:rsidRPr="007E5ADD">
        <w:rPr>
          <w:lang w:val="fr-CA"/>
        </w:rPr>
        <w:t xml:space="preserve">onseil toute </w:t>
      </w:r>
      <w:r w:rsidR="00411497" w:rsidRPr="007E5ADD">
        <w:rPr>
          <w:lang w:val="fr-CA"/>
        </w:rPr>
        <w:t>latitude</w:t>
      </w:r>
      <w:r w:rsidRPr="007E5ADD">
        <w:rPr>
          <w:lang w:val="fr-CA"/>
        </w:rPr>
        <w:t xml:space="preserve"> sur le prix et les conditions de vente, </w:t>
      </w:r>
    </w:p>
    <w:p w14:paraId="151254FC" w14:textId="77777777" w:rsidR="00453AD3" w:rsidRPr="007E5ADD" w:rsidRDefault="00453AD3" w:rsidP="00243EC9">
      <w:pPr>
        <w:rPr>
          <w:lang w:val="fr-CA"/>
        </w:rPr>
      </w:pPr>
    </w:p>
    <w:p w14:paraId="023B278E" w14:textId="62F359A4" w:rsidR="00453AD3" w:rsidRPr="007E5ADD" w:rsidRDefault="00411497" w:rsidP="00243EC9">
      <w:pPr>
        <w:rPr>
          <w:lang w:val="fr-CA"/>
        </w:rPr>
      </w:pPr>
      <w:r w:rsidRPr="007E5ADD">
        <w:rPr>
          <w:lang w:val="fr-CA"/>
        </w:rPr>
        <w:t>a</w:t>
      </w:r>
      <w:r w:rsidR="00243EC9" w:rsidRPr="007E5ADD">
        <w:rPr>
          <w:lang w:val="fr-CA"/>
        </w:rPr>
        <w:t xml:space="preserve">ttendu que le </w:t>
      </w:r>
      <w:r w:rsidR="007E5ADD" w:rsidRPr="007E5ADD">
        <w:rPr>
          <w:lang w:val="fr-CA"/>
        </w:rPr>
        <w:t>conseil et</w:t>
      </w:r>
      <w:r w:rsidR="00243EC9" w:rsidRPr="007E5ADD">
        <w:rPr>
          <w:lang w:val="fr-CA"/>
        </w:rPr>
        <w:t xml:space="preserve"> les fiduciaires ont reçu une offre d'un tiers et qu'il serait plus efficace d'effectuer le transfert directement </w:t>
      </w:r>
      <w:r w:rsidR="00453AD3" w:rsidRPr="007E5ADD">
        <w:rPr>
          <w:lang w:val="fr-CA"/>
        </w:rPr>
        <w:t>entre les</w:t>
      </w:r>
      <w:r w:rsidR="00243EC9" w:rsidRPr="007E5ADD">
        <w:rPr>
          <w:lang w:val="fr-CA"/>
        </w:rPr>
        <w:t xml:space="preserve"> fiduciaires </w:t>
      </w:r>
      <w:r w:rsidR="00453AD3" w:rsidRPr="007E5ADD">
        <w:rPr>
          <w:lang w:val="fr-CA"/>
        </w:rPr>
        <w:t>et</w:t>
      </w:r>
      <w:r w:rsidR="00243EC9" w:rsidRPr="007E5ADD">
        <w:rPr>
          <w:lang w:val="fr-CA"/>
        </w:rPr>
        <w:t xml:space="preserve"> l'acheteur</w:t>
      </w:r>
      <w:r w:rsidR="00453AD3" w:rsidRPr="007E5ADD">
        <w:rPr>
          <w:lang w:val="fr-CA"/>
        </w:rPr>
        <w:t>,</w:t>
      </w:r>
      <w:r w:rsidR="00243EC9" w:rsidRPr="007E5ADD">
        <w:rPr>
          <w:lang w:val="fr-CA"/>
        </w:rPr>
        <w:t xml:space="preserve"> sans modifier d'aucune manière les termes du contrat de vente déjà approuvé, </w:t>
      </w:r>
    </w:p>
    <w:p w14:paraId="064DAC58" w14:textId="77777777" w:rsidR="00453AD3" w:rsidRPr="007E5ADD" w:rsidRDefault="00453AD3" w:rsidP="00243EC9">
      <w:pPr>
        <w:rPr>
          <w:lang w:val="fr-CA"/>
        </w:rPr>
      </w:pPr>
    </w:p>
    <w:p w14:paraId="7AD6259C" w14:textId="1CB8B112" w:rsidR="00243EC9" w:rsidRPr="007E5ADD" w:rsidRDefault="00243EC9" w:rsidP="00243EC9">
      <w:pPr>
        <w:rPr>
          <w:lang w:val="fr-CA"/>
        </w:rPr>
      </w:pPr>
      <w:r w:rsidRPr="007E5ADD">
        <w:rPr>
          <w:lang w:val="fr-CA"/>
        </w:rPr>
        <w:t xml:space="preserve">et </w:t>
      </w:r>
      <w:r w:rsidR="00453AD3" w:rsidRPr="007E5ADD">
        <w:rPr>
          <w:lang w:val="fr-CA"/>
        </w:rPr>
        <w:t>a</w:t>
      </w:r>
      <w:r w:rsidRPr="007E5ADD">
        <w:rPr>
          <w:lang w:val="fr-CA"/>
        </w:rPr>
        <w:t xml:space="preserve">ttendu que le conseil et les </w:t>
      </w:r>
      <w:r w:rsidR="00453AD3" w:rsidRPr="007E5ADD">
        <w:rPr>
          <w:lang w:val="fr-CA"/>
        </w:rPr>
        <w:t>fiduciaires</w:t>
      </w:r>
      <w:r w:rsidRPr="007E5ADD">
        <w:rPr>
          <w:lang w:val="fr-CA"/>
        </w:rPr>
        <w:t xml:space="preserve"> ont demandé au conseil régional d'approuver formellement le transfert direct, </w:t>
      </w:r>
      <w:r w:rsidR="00453AD3" w:rsidRPr="007E5ADD">
        <w:rPr>
          <w:lang w:val="fr-CA"/>
        </w:rPr>
        <w:t>il est résolu que</w:t>
      </w:r>
      <w:r w:rsidRPr="007E5ADD">
        <w:rPr>
          <w:lang w:val="fr-CA"/>
        </w:rPr>
        <w:t xml:space="preserve"> l'exécutif du Conseil régional Nakonha:ka, sur recommandation de son équipe </w:t>
      </w:r>
      <w:r w:rsidR="00797C02" w:rsidRPr="007E5ADD">
        <w:rPr>
          <w:lang w:val="fr-CA"/>
        </w:rPr>
        <w:t xml:space="preserve">dirigeante </w:t>
      </w:r>
      <w:r w:rsidR="00453AD3" w:rsidRPr="007E5ADD">
        <w:rPr>
          <w:lang w:val="fr-CA"/>
        </w:rPr>
        <w:t>en matière de biens immobiliers et de finances</w:t>
      </w:r>
      <w:r w:rsidRPr="007E5ADD">
        <w:rPr>
          <w:lang w:val="fr-CA"/>
        </w:rPr>
        <w:t xml:space="preserve">, accède à la demande des </w:t>
      </w:r>
      <w:r w:rsidR="00453AD3" w:rsidRPr="007E5ADD">
        <w:rPr>
          <w:lang w:val="fr-CA"/>
        </w:rPr>
        <w:t>fiduciaires</w:t>
      </w:r>
      <w:r w:rsidRPr="007E5ADD">
        <w:rPr>
          <w:lang w:val="fr-CA"/>
        </w:rPr>
        <w:t xml:space="preserve"> de l'Église Mid-Laurentian</w:t>
      </w:r>
      <w:r w:rsidR="0066298F">
        <w:rPr>
          <w:lang w:val="fr-CA"/>
        </w:rPr>
        <w:t xml:space="preserve"> United</w:t>
      </w:r>
      <w:r w:rsidR="00453AD3" w:rsidRPr="007E5ADD">
        <w:rPr>
          <w:lang w:val="fr-CA"/>
        </w:rPr>
        <w:t xml:space="preserve"> (Rawdon) concernant la vente de son terrain et de ses bâtiments sis au 3253, 4e Avenue à Rawdon, QC, J0K 1S0, soit le lot 6 540 469 du Cadastre du Québec, à la Paroisse Orthodoxe de St Saraphim de Sarov pour le prix et conditions convenus avec ces fiduciaires et le Conseil des finances et de l’expansion du conseil régional, tels quels, là où ils sont. Il est résolu en outre que </w:t>
      </w:r>
      <w:r w:rsidR="007E5ADD" w:rsidRPr="007E5ADD">
        <w:rPr>
          <w:lang w:val="fr-CA"/>
        </w:rPr>
        <w:t>les autres conditions</w:t>
      </w:r>
      <w:r w:rsidR="00453AD3" w:rsidRPr="007E5ADD">
        <w:rPr>
          <w:lang w:val="fr-CA"/>
        </w:rPr>
        <w:t xml:space="preserve"> du contrat de vente restent pleinement en vigueur.</w:t>
      </w:r>
      <w:r w:rsidR="00453AD3" w:rsidRPr="007E5ADD">
        <w:rPr>
          <w:b/>
          <w:bCs/>
          <w:lang w:val="fr-CA"/>
        </w:rPr>
        <w:t xml:space="preserve"> Adoptée.</w:t>
      </w:r>
    </w:p>
    <w:p w14:paraId="472BACC5" w14:textId="77777777" w:rsidR="00453AD3" w:rsidRPr="007E5ADD" w:rsidRDefault="00453AD3" w:rsidP="00243EC9">
      <w:pPr>
        <w:rPr>
          <w:lang w:val="fr-CA"/>
        </w:rPr>
      </w:pPr>
    </w:p>
    <w:p w14:paraId="6281E03A" w14:textId="762544AF" w:rsidR="00797C02" w:rsidRPr="007E5ADD" w:rsidRDefault="00797C02">
      <w:pPr>
        <w:rPr>
          <w:lang w:val="fr-CA"/>
        </w:rPr>
      </w:pPr>
      <w:r w:rsidRPr="007E5ADD">
        <w:rPr>
          <w:b/>
          <w:bCs/>
          <w:lang w:val="fr-CA"/>
        </w:rPr>
        <w:t>MOTION 010_19/01/2023</w:t>
      </w:r>
      <w:r w:rsidRPr="007E5ADD">
        <w:rPr>
          <w:lang w:val="fr-CA"/>
        </w:rPr>
        <w:t xml:space="preserve"> (F. Braman/P. Stanfield) Il est résolu que l'exécutif du Conseil régional Nakonha:ka, sur la recommandation de son équipe dirigeante en matière de biens immobiliers et de finances, accède à la demande des fiduciaires </w:t>
      </w:r>
      <w:r w:rsidR="007E5ADD">
        <w:rPr>
          <w:lang w:val="fr-CA"/>
        </w:rPr>
        <w:t>de l’Église Unie</w:t>
      </w:r>
      <w:r w:rsidRPr="007E5ADD">
        <w:rPr>
          <w:lang w:val="fr-CA"/>
        </w:rPr>
        <w:t xml:space="preserve"> Plymouth-Trinity concernant la vente de leur propriété paroissiale située au 380, rue Dufferin, Sherbrooke, QC, J1H 1G5, soit le lot 1 048 129 du Cadastre du Québec, à la </w:t>
      </w:r>
      <w:r w:rsidR="007E5ADD" w:rsidRPr="007E5ADD">
        <w:rPr>
          <w:lang w:val="fr-CA"/>
        </w:rPr>
        <w:t>Cinémathèque</w:t>
      </w:r>
      <w:r w:rsidRPr="007E5ADD">
        <w:rPr>
          <w:lang w:val="fr-CA"/>
        </w:rPr>
        <w:t xml:space="preserve"> de l'Estrie, société à but non lucratif, pour la somme de 700 000 $ selon les conditions de la promesse de vente/achat datée du 16 janvier 2023, la vente comportant des restrictions sur l'utilisation et la revente de la propriété, qui est essentiellement telle quelle, là où elle se trouve ; il est résolu en outre que le conseil régional accepte l'engagement des fiduciaires de l'Église Unie Plymouth-Trinity selon lequel la politique régionale sur le produit net de la vente de la propriété s'appliquera de telle sorte que 10 % du produit net seront partagés avec l'Église Unie du Canada pour les ministères autochtones, 5 % avec le Fonds pour la mission et le service, et 10 % avec le Conseil des finances et de l'extension pour le Fonds des ministères stratégiques du conseil régional (après l’envoi de 5 000 $ au Fonds des archives) le reste étant consacré au profit de l'Église Unie Plymouth-Trinity selon des modalités qui seront approuvées par le conseil régional dans le plan ministériel qui sera soumis prochainement par cette communauté de foi. </w:t>
      </w:r>
    </w:p>
    <w:p w14:paraId="027B146B" w14:textId="77777777" w:rsidR="00797C02" w:rsidRPr="007E5ADD" w:rsidRDefault="00797C02">
      <w:pPr>
        <w:rPr>
          <w:lang w:val="fr-CA"/>
        </w:rPr>
      </w:pPr>
    </w:p>
    <w:p w14:paraId="3EFEE128" w14:textId="3A5D9A13" w:rsidR="003B5658" w:rsidRPr="007E5ADD" w:rsidRDefault="00797C02">
      <w:pPr>
        <w:rPr>
          <w:lang w:val="fr-CA"/>
        </w:rPr>
      </w:pPr>
      <w:r w:rsidRPr="007E5ADD">
        <w:rPr>
          <w:lang w:val="fr-CA"/>
        </w:rPr>
        <w:t xml:space="preserve">Il est résolu que le conseil régional félicite l'Église Unie Plymouth-Trinity et ses </w:t>
      </w:r>
      <w:r w:rsidR="003B5658" w:rsidRPr="007E5ADD">
        <w:rPr>
          <w:lang w:val="fr-CA"/>
        </w:rPr>
        <w:t>fiduciaires</w:t>
      </w:r>
      <w:r w:rsidRPr="007E5ADD">
        <w:rPr>
          <w:lang w:val="fr-CA"/>
        </w:rPr>
        <w:t xml:space="preserve"> pour leur décision audacieuse et fidèle de vendre leur maison de longue date et de la partager avec l'Église Unie du Canada dans son ensemble. </w:t>
      </w:r>
      <w:r w:rsidRPr="007E5ADD">
        <w:rPr>
          <w:b/>
          <w:bCs/>
          <w:lang w:val="fr-CA"/>
        </w:rPr>
        <w:t>ADOPTÉE</w:t>
      </w:r>
      <w:r w:rsidRPr="007E5ADD">
        <w:rPr>
          <w:lang w:val="fr-CA"/>
        </w:rPr>
        <w:t xml:space="preserve"> (</w:t>
      </w:r>
      <w:r w:rsidR="009B44DB" w:rsidRPr="007E5ADD">
        <w:rPr>
          <w:lang w:val="fr-CA"/>
        </w:rPr>
        <w:t xml:space="preserve">Abstentions : </w:t>
      </w:r>
      <w:r w:rsidRPr="007E5ADD">
        <w:rPr>
          <w:lang w:val="fr-CA"/>
        </w:rPr>
        <w:t>Vivienne Galanis et Samuel V. Dansokho)</w:t>
      </w:r>
      <w:r w:rsidR="003B5658" w:rsidRPr="007E5ADD">
        <w:rPr>
          <w:lang w:val="fr-CA"/>
        </w:rPr>
        <w:t>.</w:t>
      </w:r>
      <w:r w:rsidRPr="007E5ADD">
        <w:rPr>
          <w:lang w:val="fr-CA"/>
        </w:rPr>
        <w:t xml:space="preserve"> </w:t>
      </w:r>
    </w:p>
    <w:p w14:paraId="3F8120B3" w14:textId="77777777" w:rsidR="003B5658" w:rsidRPr="007E5ADD" w:rsidRDefault="003B5658">
      <w:pPr>
        <w:rPr>
          <w:color w:val="FF0000"/>
          <w:lang w:val="fr-CA"/>
        </w:rPr>
      </w:pPr>
    </w:p>
    <w:p w14:paraId="6118654A" w14:textId="26C96178" w:rsidR="009B44DB" w:rsidRPr="007E5ADD" w:rsidRDefault="003B5658">
      <w:pPr>
        <w:rPr>
          <w:lang w:val="fr-CA"/>
        </w:rPr>
      </w:pPr>
      <w:r w:rsidRPr="007E5ADD">
        <w:rPr>
          <w:b/>
          <w:bCs/>
          <w:lang w:val="fr-CA"/>
        </w:rPr>
        <w:t>MOTION</w:t>
      </w:r>
      <w:r w:rsidR="00797C02" w:rsidRPr="007E5ADD">
        <w:rPr>
          <w:b/>
          <w:bCs/>
          <w:lang w:val="fr-CA"/>
        </w:rPr>
        <w:t xml:space="preserve"> </w:t>
      </w:r>
      <w:r w:rsidRPr="007E5ADD">
        <w:rPr>
          <w:b/>
          <w:bCs/>
          <w:lang w:val="fr-CA"/>
        </w:rPr>
        <w:t>011_19/01/2023</w:t>
      </w:r>
      <w:r w:rsidRPr="007E5ADD">
        <w:rPr>
          <w:lang w:val="fr-CA"/>
        </w:rPr>
        <w:t xml:space="preserve"> </w:t>
      </w:r>
      <w:r w:rsidR="00797C02" w:rsidRPr="007E5ADD">
        <w:rPr>
          <w:lang w:val="fr-CA"/>
        </w:rPr>
        <w:t xml:space="preserve">(F. Braman/P. Stanfield) que l'exécutif du Conseil régional Nakonha:ka reçoive et approuve la recommandation de l'équipe </w:t>
      </w:r>
      <w:r w:rsidRPr="007E5ADD">
        <w:rPr>
          <w:lang w:val="fr-CA"/>
        </w:rPr>
        <w:t xml:space="preserve">dirigeante en matière de biens immobiliers et de finances </w:t>
      </w:r>
      <w:r w:rsidR="00797C02" w:rsidRPr="007E5ADD">
        <w:rPr>
          <w:lang w:val="fr-CA"/>
        </w:rPr>
        <w:t xml:space="preserve">selon laquelle </w:t>
      </w:r>
      <w:r w:rsidR="009B44DB" w:rsidRPr="007E5ADD">
        <w:rPr>
          <w:lang w:val="fr-CA"/>
        </w:rPr>
        <w:t xml:space="preserve">on n’autorise </w:t>
      </w:r>
      <w:r w:rsidR="00797C02" w:rsidRPr="007E5ADD">
        <w:rPr>
          <w:lang w:val="fr-CA"/>
        </w:rPr>
        <w:t xml:space="preserve">aucune subvention directe </w:t>
      </w:r>
      <w:r w:rsidR="009B44DB" w:rsidRPr="007E5ADD">
        <w:rPr>
          <w:lang w:val="fr-CA"/>
        </w:rPr>
        <w:t>pour les</w:t>
      </w:r>
      <w:r w:rsidR="00797C02" w:rsidRPr="007E5ADD">
        <w:rPr>
          <w:lang w:val="fr-CA"/>
        </w:rPr>
        <w:t xml:space="preserve"> </w:t>
      </w:r>
      <w:r w:rsidR="00797C02" w:rsidRPr="007E5ADD">
        <w:rPr>
          <w:lang w:val="fr-CA"/>
        </w:rPr>
        <w:lastRenderedPageBreak/>
        <w:t xml:space="preserve">évaluations </w:t>
      </w:r>
      <w:r w:rsidR="00BA3E90">
        <w:rPr>
          <w:lang w:val="fr-CA"/>
        </w:rPr>
        <w:t>confessionnelles</w:t>
      </w:r>
      <w:r w:rsidR="00797C02" w:rsidRPr="007E5ADD">
        <w:rPr>
          <w:lang w:val="fr-CA"/>
        </w:rPr>
        <w:t xml:space="preserve"> en 2023. Cependant, le </w:t>
      </w:r>
      <w:r w:rsidR="009B44DB" w:rsidRPr="007E5ADD">
        <w:rPr>
          <w:lang w:val="fr-CA"/>
        </w:rPr>
        <w:t>c</w:t>
      </w:r>
      <w:r w:rsidR="00797C02" w:rsidRPr="007E5ADD">
        <w:rPr>
          <w:lang w:val="fr-CA"/>
        </w:rPr>
        <w:t>onseil régional répondra individuel</w:t>
      </w:r>
      <w:r w:rsidR="009B44DB" w:rsidRPr="007E5ADD">
        <w:rPr>
          <w:lang w:val="fr-CA"/>
        </w:rPr>
        <w:t>lement</w:t>
      </w:r>
      <w:r w:rsidR="00797C02" w:rsidRPr="007E5ADD">
        <w:rPr>
          <w:lang w:val="fr-CA"/>
        </w:rPr>
        <w:t xml:space="preserve"> </w:t>
      </w:r>
      <w:r w:rsidR="009B44DB" w:rsidRPr="007E5ADD">
        <w:rPr>
          <w:lang w:val="fr-CA"/>
        </w:rPr>
        <w:t>aux situations de grande</w:t>
      </w:r>
      <w:r w:rsidR="00797C02" w:rsidRPr="007E5ADD">
        <w:rPr>
          <w:lang w:val="fr-CA"/>
        </w:rPr>
        <w:t xml:space="preserve"> difficulté financière. </w:t>
      </w:r>
      <w:r w:rsidR="009B44DB" w:rsidRPr="007E5ADD">
        <w:rPr>
          <w:b/>
          <w:bCs/>
          <w:lang w:val="fr-CA"/>
        </w:rPr>
        <w:t>Adoptée</w:t>
      </w:r>
      <w:r w:rsidR="009B44DB" w:rsidRPr="007E5ADD">
        <w:rPr>
          <w:lang w:val="fr-CA"/>
        </w:rPr>
        <w:t xml:space="preserve">. </w:t>
      </w:r>
    </w:p>
    <w:p w14:paraId="1A6C854C" w14:textId="77777777" w:rsidR="009B44DB" w:rsidRPr="007E5ADD" w:rsidRDefault="009B44DB">
      <w:pPr>
        <w:rPr>
          <w:lang w:val="fr-CA"/>
        </w:rPr>
      </w:pPr>
    </w:p>
    <w:p w14:paraId="1A615F25" w14:textId="1EE66A26" w:rsidR="009B44DB" w:rsidRPr="007E5ADD" w:rsidRDefault="009B44DB">
      <w:pPr>
        <w:rPr>
          <w:lang w:val="fr-CA"/>
        </w:rPr>
      </w:pPr>
      <w:r w:rsidRPr="007E5ADD">
        <w:rPr>
          <w:b/>
          <w:bCs/>
          <w:lang w:val="fr-CA"/>
        </w:rPr>
        <w:t>MOTION</w:t>
      </w:r>
      <w:r w:rsidR="00797C02" w:rsidRPr="007E5ADD">
        <w:rPr>
          <w:b/>
          <w:bCs/>
          <w:lang w:val="fr-CA"/>
        </w:rPr>
        <w:t xml:space="preserve"> </w:t>
      </w:r>
      <w:r w:rsidRPr="007E5ADD">
        <w:rPr>
          <w:b/>
          <w:bCs/>
          <w:lang w:val="fr-CA"/>
        </w:rPr>
        <w:t>012_ 19/01/2023</w:t>
      </w:r>
      <w:r w:rsidRPr="007E5ADD">
        <w:rPr>
          <w:lang w:val="fr-CA"/>
        </w:rPr>
        <w:t xml:space="preserve"> </w:t>
      </w:r>
      <w:r w:rsidR="00797C02" w:rsidRPr="007E5ADD">
        <w:rPr>
          <w:lang w:val="fr-CA"/>
        </w:rPr>
        <w:t xml:space="preserve">(L. Buchanan/T. Spires) que l'exécutif du Conseil régional Nakonha:ka </w:t>
      </w:r>
      <w:r w:rsidRPr="007E5ADD">
        <w:rPr>
          <w:lang w:val="fr-CA"/>
        </w:rPr>
        <w:t>accepte</w:t>
      </w:r>
      <w:r w:rsidR="00797C02" w:rsidRPr="007E5ADD">
        <w:rPr>
          <w:lang w:val="fr-CA"/>
        </w:rPr>
        <w:t xml:space="preserve"> la recommandation de </w:t>
      </w:r>
      <w:r w:rsidRPr="007E5ADD">
        <w:rPr>
          <w:bCs/>
          <w:lang w:val="fr-CA"/>
        </w:rPr>
        <w:t>l’équipe dirigeante en matière de nominations</w:t>
      </w:r>
      <w:r w:rsidRPr="007E5ADD">
        <w:rPr>
          <w:lang w:val="fr-CA"/>
        </w:rPr>
        <w:t xml:space="preserve"> </w:t>
      </w:r>
      <w:r w:rsidR="00797C02" w:rsidRPr="007E5ADD">
        <w:rPr>
          <w:lang w:val="fr-CA"/>
        </w:rPr>
        <w:t xml:space="preserve">d'ajouter la </w:t>
      </w:r>
      <w:r w:rsidRPr="007E5ADD">
        <w:rPr>
          <w:lang w:val="fr-CA"/>
        </w:rPr>
        <w:t>pasteure</w:t>
      </w:r>
      <w:r w:rsidR="00797C02" w:rsidRPr="007E5ADD">
        <w:rPr>
          <w:lang w:val="fr-CA"/>
        </w:rPr>
        <w:t xml:space="preserve"> Helen Hliaras </w:t>
      </w:r>
      <w:r w:rsidR="0001763A" w:rsidRPr="007E5ADD">
        <w:rPr>
          <w:lang w:val="fr-CA"/>
        </w:rPr>
        <w:t>à cette équipe</w:t>
      </w:r>
      <w:r w:rsidR="00797C02" w:rsidRPr="007E5ADD">
        <w:rPr>
          <w:lang w:val="fr-CA"/>
        </w:rPr>
        <w:t xml:space="preserve">. </w:t>
      </w:r>
      <w:r w:rsidR="0001763A" w:rsidRPr="007E5ADD">
        <w:rPr>
          <w:b/>
          <w:bCs/>
          <w:lang w:val="fr-CA"/>
        </w:rPr>
        <w:t>Adoptée</w:t>
      </w:r>
      <w:r w:rsidR="0001763A" w:rsidRPr="007E5ADD">
        <w:rPr>
          <w:lang w:val="fr-CA"/>
        </w:rPr>
        <w:t>. </w:t>
      </w:r>
      <w:r w:rsidR="00797C02" w:rsidRPr="007E5ADD">
        <w:rPr>
          <w:lang w:val="fr-CA"/>
        </w:rPr>
        <w:t xml:space="preserve"> </w:t>
      </w:r>
    </w:p>
    <w:p w14:paraId="246C7A13" w14:textId="77777777" w:rsidR="009B44DB" w:rsidRPr="007E5ADD" w:rsidRDefault="009B44DB">
      <w:pPr>
        <w:rPr>
          <w:lang w:val="fr-CA"/>
        </w:rPr>
      </w:pPr>
    </w:p>
    <w:p w14:paraId="76732221" w14:textId="293C7BE4" w:rsidR="009B44DB" w:rsidRPr="007E5ADD" w:rsidRDefault="00797C02">
      <w:pPr>
        <w:rPr>
          <w:lang w:val="fr-CA"/>
        </w:rPr>
      </w:pPr>
      <w:r w:rsidRPr="007E5ADD">
        <w:rPr>
          <w:b/>
          <w:bCs/>
          <w:lang w:val="fr-CA"/>
        </w:rPr>
        <w:t xml:space="preserve">MOTION </w:t>
      </w:r>
      <w:r w:rsidR="0001763A" w:rsidRPr="007E5ADD">
        <w:rPr>
          <w:b/>
          <w:bCs/>
          <w:lang w:val="fr-CA"/>
        </w:rPr>
        <w:t>013_19/01/2023</w:t>
      </w:r>
      <w:r w:rsidR="0001763A" w:rsidRPr="007E5ADD">
        <w:rPr>
          <w:lang w:val="fr-CA"/>
        </w:rPr>
        <w:t xml:space="preserve"> </w:t>
      </w:r>
      <w:r w:rsidRPr="007E5ADD">
        <w:rPr>
          <w:lang w:val="fr-CA"/>
        </w:rPr>
        <w:t xml:space="preserve">(S. V. Dansokho/T. Spires) que l'exécutif du Conseil régional Nakonha:ka </w:t>
      </w:r>
      <w:r w:rsidR="0001763A" w:rsidRPr="007E5ADD">
        <w:rPr>
          <w:lang w:val="fr-CA"/>
        </w:rPr>
        <w:t>gérant les demandes de permis de mariage et fournissant des mises à jour périodiques de sa liste de célébrants religieux au</w:t>
      </w:r>
      <w:r w:rsidRPr="007E5ADD">
        <w:rPr>
          <w:lang w:val="fr-CA"/>
        </w:rPr>
        <w:t xml:space="preserve"> Directeur de l'état civil, nomme Joel Miller comme représentant autorisé de l'organisation religieuse Église Unie du Canada – Conseil régional Nakonha:ka, numéro 00051. </w:t>
      </w:r>
      <w:r w:rsidR="0001763A" w:rsidRPr="007E5ADD">
        <w:rPr>
          <w:b/>
          <w:bCs/>
          <w:lang w:val="fr-CA"/>
        </w:rPr>
        <w:t>Adoptée</w:t>
      </w:r>
      <w:r w:rsidR="0001763A" w:rsidRPr="007E5ADD">
        <w:rPr>
          <w:lang w:val="fr-CA"/>
        </w:rPr>
        <w:t xml:space="preserve">. </w:t>
      </w:r>
      <w:r w:rsidRPr="007E5ADD">
        <w:rPr>
          <w:lang w:val="fr-CA"/>
        </w:rPr>
        <w:t xml:space="preserve"> </w:t>
      </w:r>
    </w:p>
    <w:p w14:paraId="20EE882E" w14:textId="77777777" w:rsidR="0001763A" w:rsidRPr="007E5ADD" w:rsidRDefault="0001763A">
      <w:pPr>
        <w:rPr>
          <w:lang w:val="fr-CA"/>
        </w:rPr>
      </w:pPr>
    </w:p>
    <w:p w14:paraId="7254EC6C" w14:textId="77F530C2" w:rsidR="00243EC9" w:rsidRPr="007E5ADD" w:rsidRDefault="0001763A">
      <w:pPr>
        <w:rPr>
          <w:lang w:val="fr-CA"/>
        </w:rPr>
      </w:pPr>
      <w:r w:rsidRPr="007E5ADD">
        <w:rPr>
          <w:b/>
          <w:bCs/>
          <w:lang w:val="fr-CA"/>
        </w:rPr>
        <w:t>MOTION 014_19/01/2023</w:t>
      </w:r>
      <w:r w:rsidR="00797C02" w:rsidRPr="007E5ADD">
        <w:rPr>
          <w:lang w:val="fr-CA"/>
        </w:rPr>
        <w:t xml:space="preserve"> (B. Bryce/D. Lambie) que l'exécutif du Conseil régional Nakonha:ka </w:t>
      </w:r>
      <w:r w:rsidR="007E5ADD" w:rsidRPr="007E5ADD">
        <w:rPr>
          <w:lang w:val="fr-CA"/>
        </w:rPr>
        <w:t>déclare la levée de la</w:t>
      </w:r>
      <w:r w:rsidR="00797C02" w:rsidRPr="007E5ADD">
        <w:rPr>
          <w:lang w:val="fr-CA"/>
        </w:rPr>
        <w:t xml:space="preserve"> séance à 11 h 21. </w:t>
      </w:r>
      <w:r w:rsidRPr="007E5ADD">
        <w:rPr>
          <w:b/>
          <w:bCs/>
          <w:lang w:val="fr-CA"/>
        </w:rPr>
        <w:t>Adoptée</w:t>
      </w:r>
      <w:r w:rsidRPr="007E5ADD">
        <w:rPr>
          <w:lang w:val="fr-CA"/>
        </w:rPr>
        <w:t xml:space="preserve">. </w:t>
      </w:r>
    </w:p>
    <w:sectPr w:rsidR="00243EC9" w:rsidRPr="007E5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31"/>
    <w:rsid w:val="00013A7A"/>
    <w:rsid w:val="0001763A"/>
    <w:rsid w:val="0015321C"/>
    <w:rsid w:val="00243EC9"/>
    <w:rsid w:val="003B5658"/>
    <w:rsid w:val="00411497"/>
    <w:rsid w:val="00453AD3"/>
    <w:rsid w:val="00471289"/>
    <w:rsid w:val="004B248C"/>
    <w:rsid w:val="005F64ED"/>
    <w:rsid w:val="0066298F"/>
    <w:rsid w:val="006F6A97"/>
    <w:rsid w:val="00797C02"/>
    <w:rsid w:val="007B56D8"/>
    <w:rsid w:val="007E5ADD"/>
    <w:rsid w:val="009B44DB"/>
    <w:rsid w:val="009F4531"/>
    <w:rsid w:val="00BA3E90"/>
    <w:rsid w:val="00C818E3"/>
    <w:rsid w:val="00D67944"/>
    <w:rsid w:val="00FD1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8A99"/>
  <w15:chartTrackingRefBased/>
  <w15:docId w15:val="{F4CA049F-8ED8-4AC9-B97C-C5726499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31"/>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3814">
      <w:bodyDiv w:val="1"/>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sChild>
    </w:div>
    <w:div w:id="421880727">
      <w:bodyDiv w:val="1"/>
      <w:marLeft w:val="0"/>
      <w:marRight w:val="0"/>
      <w:marTop w:val="0"/>
      <w:marBottom w:val="0"/>
      <w:divBdr>
        <w:top w:val="none" w:sz="0" w:space="0" w:color="auto"/>
        <w:left w:val="none" w:sz="0" w:space="0" w:color="auto"/>
        <w:bottom w:val="none" w:sz="0" w:space="0" w:color="auto"/>
        <w:right w:val="none" w:sz="0" w:space="0" w:color="auto"/>
      </w:divBdr>
      <w:divsChild>
        <w:div w:id="101287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Maranzano</dc:creator>
  <cp:keywords/>
  <dc:description/>
  <cp:lastModifiedBy>Clara Maranzano</cp:lastModifiedBy>
  <cp:revision>5</cp:revision>
  <dcterms:created xsi:type="dcterms:W3CDTF">2024-01-22T14:27:00Z</dcterms:created>
  <dcterms:modified xsi:type="dcterms:W3CDTF">2024-01-22T21:52:00Z</dcterms:modified>
</cp:coreProperties>
</file>